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4A" w:rsidRPr="00756EF3" w:rsidRDefault="007D6F15" w:rsidP="00A1794A">
      <w:pPr>
        <w:snapToGrid w:val="0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bookmarkStart w:id="0" w:name="OLE_LINK1"/>
      <w:bookmarkStart w:id="1" w:name="OLE_LINK2"/>
      <w:r w:rsidRPr="00756EF3">
        <w:rPr>
          <w:rFonts w:ascii="方正小标宋简体" w:eastAsia="方正小标宋简体" w:hAnsi="华文中宋" w:hint="eastAsia"/>
          <w:b/>
          <w:sz w:val="36"/>
          <w:szCs w:val="36"/>
        </w:rPr>
        <w:t>关于</w:t>
      </w:r>
      <w:bookmarkStart w:id="2" w:name="OLE_LINK3"/>
      <w:bookmarkStart w:id="3" w:name="OLE_LINK4"/>
      <w:r w:rsidR="00032234" w:rsidRPr="00756EF3">
        <w:rPr>
          <w:rFonts w:ascii="方正小标宋简体" w:eastAsia="方正小标宋简体" w:hAnsi="华文中宋" w:hint="eastAsia"/>
          <w:b/>
          <w:sz w:val="36"/>
          <w:szCs w:val="36"/>
        </w:rPr>
        <w:t>与美国阿肯色中央州立大学(UCA)</w:t>
      </w:r>
      <w:r w:rsidR="007F4A3E" w:rsidRPr="00756EF3">
        <w:rPr>
          <w:rFonts w:ascii="方正小标宋简体" w:eastAsia="方正小标宋简体" w:hAnsi="华文中宋" w:hint="eastAsia"/>
          <w:b/>
          <w:sz w:val="36"/>
          <w:szCs w:val="36"/>
        </w:rPr>
        <w:t>合作开办</w:t>
      </w:r>
    </w:p>
    <w:p w:rsidR="00032234" w:rsidRPr="00756EF3" w:rsidRDefault="007F4A3E" w:rsidP="00A1794A">
      <w:pPr>
        <w:snapToGrid w:val="0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756EF3">
        <w:rPr>
          <w:rFonts w:ascii="方正小标宋简体" w:eastAsia="方正小标宋简体" w:hAnsi="华文中宋" w:hint="eastAsia"/>
          <w:b/>
          <w:sz w:val="36"/>
          <w:szCs w:val="36"/>
        </w:rPr>
        <w:t>2017-2018学年</w:t>
      </w:r>
      <w:r w:rsidR="00032234" w:rsidRPr="00756EF3">
        <w:rPr>
          <w:rFonts w:ascii="方正小标宋简体" w:eastAsia="方正小标宋简体" w:hAnsi="华文中宋" w:hint="eastAsia"/>
          <w:b/>
          <w:sz w:val="36"/>
          <w:szCs w:val="36"/>
        </w:rPr>
        <w:t>全球教育项目（GEP）的通知</w:t>
      </w:r>
    </w:p>
    <w:bookmarkEnd w:id="0"/>
    <w:bookmarkEnd w:id="1"/>
    <w:bookmarkEnd w:id="2"/>
    <w:bookmarkEnd w:id="3"/>
    <w:p w:rsidR="00032234" w:rsidRPr="00756EF3" w:rsidRDefault="00032234" w:rsidP="00032234">
      <w:pPr>
        <w:jc w:val="center"/>
        <w:rPr>
          <w:rFonts w:ascii="仿宋_GB2312" w:hAnsi="仿宋_GB2312" w:cs="仿宋_GB2312"/>
          <w:b/>
          <w:spacing w:val="-20"/>
          <w:szCs w:val="30"/>
        </w:rPr>
      </w:pPr>
    </w:p>
    <w:p w:rsidR="00032234" w:rsidRDefault="006B5C68" w:rsidP="0028456E">
      <w:pPr>
        <w:rPr>
          <w:rFonts w:ascii="仿宋_GB2312"/>
          <w:szCs w:val="30"/>
        </w:rPr>
      </w:pPr>
      <w:r>
        <w:rPr>
          <w:rFonts w:ascii="仿宋_GB2312" w:hAnsi="仿宋_GB2312" w:cs="仿宋_GB2312" w:hint="eastAsia"/>
          <w:szCs w:val="30"/>
        </w:rPr>
        <w:t>各位</w:t>
      </w:r>
      <w:r w:rsidR="00032234">
        <w:rPr>
          <w:rFonts w:ascii="仿宋_GB2312" w:hAnsi="仿宋_GB2312" w:cs="仿宋_GB2312" w:hint="eastAsia"/>
          <w:szCs w:val="30"/>
        </w:rPr>
        <w:t>同学：</w:t>
      </w:r>
    </w:p>
    <w:p w:rsidR="00032234" w:rsidRDefault="00024F16" w:rsidP="00032234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2017</w:t>
      </w:r>
      <w:r w:rsidR="00EC7245">
        <w:rPr>
          <w:rFonts w:ascii="仿宋_GB2312" w:hint="eastAsia"/>
          <w:szCs w:val="30"/>
        </w:rPr>
        <w:t>年秋</w:t>
      </w:r>
      <w:r w:rsidR="00032234">
        <w:rPr>
          <w:rFonts w:ascii="仿宋_GB2312" w:hint="eastAsia"/>
          <w:szCs w:val="30"/>
        </w:rPr>
        <w:t>季，</w:t>
      </w:r>
      <w:r w:rsidR="00A1794A">
        <w:rPr>
          <w:rFonts w:ascii="仿宋_GB2312" w:hint="eastAsia"/>
          <w:szCs w:val="30"/>
        </w:rPr>
        <w:t>我校将</w:t>
      </w:r>
      <w:r w:rsidR="00032234">
        <w:rPr>
          <w:rFonts w:ascii="仿宋_GB2312" w:hint="eastAsia"/>
          <w:szCs w:val="30"/>
        </w:rPr>
        <w:t>继续与</w:t>
      </w:r>
      <w:r w:rsidR="0028456E">
        <w:rPr>
          <w:rFonts w:ascii="仿宋_GB2312" w:hint="eastAsia"/>
          <w:szCs w:val="30"/>
        </w:rPr>
        <w:t>美国阿肯色中央州立大学（以下简称UCA）</w:t>
      </w:r>
      <w:r w:rsidR="00032234">
        <w:rPr>
          <w:rFonts w:ascii="仿宋_GB2312" w:hint="eastAsia"/>
          <w:szCs w:val="30"/>
        </w:rPr>
        <w:t>合作开办</w:t>
      </w:r>
      <w:r w:rsidR="0028456E">
        <w:rPr>
          <w:rFonts w:ascii="仿宋_GB2312" w:hint="eastAsia"/>
          <w:szCs w:val="30"/>
        </w:rPr>
        <w:t>全球教育GEP项目</w:t>
      </w:r>
      <w:r w:rsidR="00A82766">
        <w:rPr>
          <w:rFonts w:ascii="仿宋_GB2312" w:hint="eastAsia"/>
          <w:szCs w:val="30"/>
        </w:rPr>
        <w:t>，为有意体验美国高校学习生活的学</w:t>
      </w:r>
      <w:r w:rsidR="00032234">
        <w:rPr>
          <w:rFonts w:ascii="仿宋_GB2312" w:hint="eastAsia"/>
          <w:szCs w:val="30"/>
        </w:rPr>
        <w:t>生提供出国交流机会。现将有关事宜通知如下：</w:t>
      </w:r>
    </w:p>
    <w:p w:rsidR="00032234" w:rsidRDefault="00032234" w:rsidP="00F656FD">
      <w:pPr>
        <w:numPr>
          <w:ilvl w:val="0"/>
          <w:numId w:val="1"/>
        </w:numPr>
        <w:ind w:firstLineChars="200" w:firstLine="600"/>
        <w:rPr>
          <w:rFonts w:ascii="仿宋_GB2312"/>
          <w:b/>
          <w:bCs/>
          <w:szCs w:val="30"/>
        </w:rPr>
      </w:pPr>
      <w:r>
        <w:rPr>
          <w:rFonts w:ascii="仿宋_GB2312" w:hint="eastAsia"/>
          <w:b/>
          <w:bCs/>
          <w:szCs w:val="30"/>
        </w:rPr>
        <w:t>项目简介</w:t>
      </w:r>
    </w:p>
    <w:p w:rsidR="00032234" w:rsidRDefault="00032234" w:rsidP="00AD7A74">
      <w:pPr>
        <w:ind w:firstLineChars="200" w:firstLine="600"/>
        <w:rPr>
          <w:rFonts w:ascii="仿宋_GB2312"/>
          <w:szCs w:val="30"/>
        </w:rPr>
      </w:pPr>
      <w:r>
        <w:rPr>
          <w:rFonts w:ascii="仿宋_GB2312"/>
          <w:szCs w:val="30"/>
        </w:rPr>
        <w:t>始建于1907年的UCA</w:t>
      </w:r>
      <w:r>
        <w:rPr>
          <w:rFonts w:ascii="仿宋_GB2312" w:hint="eastAsia"/>
          <w:szCs w:val="30"/>
        </w:rPr>
        <w:t>大学</w:t>
      </w:r>
      <w:r>
        <w:rPr>
          <w:rFonts w:ascii="仿宋_GB2312"/>
          <w:szCs w:val="30"/>
        </w:rPr>
        <w:t>是一所州立大学，坐落于美国阿肯色州的康威（Conway）市。该校包含商学院、教育学院、艺术与传媒学院，健康与行为科学学院，文学院，以及自然科学与数学学院等6个学院的100余个本科专业，近40个硕士专业和5个博士专业。</w:t>
      </w:r>
      <w:r w:rsidR="00AD7A74" w:rsidRPr="00AD7A74">
        <w:rPr>
          <w:rFonts w:ascii="仿宋_GB2312" w:hint="eastAsia"/>
          <w:szCs w:val="30"/>
        </w:rPr>
        <w:t>UCA现有约600名国际学生，全校师生比为1:17。《美国新闻与世界报导2016》将UCA在南部十个州“顶尖公立大学”排行中列为第24名。作为美国南部最具价值的学校之一，学生在UCA可以以较低廉的学费获得最优质的大学教育。</w:t>
      </w:r>
    </w:p>
    <w:p w:rsidR="00032234" w:rsidRPr="003A02AF" w:rsidRDefault="00032234" w:rsidP="000D57D4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GEP项目是UCA</w:t>
      </w:r>
      <w:r w:rsidR="00A1794A">
        <w:rPr>
          <w:rFonts w:ascii="仿宋_GB2312" w:hint="eastAsia"/>
          <w:szCs w:val="30"/>
        </w:rPr>
        <w:t>大学为非学位</w:t>
      </w:r>
      <w:r w:rsidR="00AD7A74">
        <w:rPr>
          <w:rFonts w:ascii="仿宋_GB2312" w:hint="eastAsia"/>
          <w:szCs w:val="30"/>
        </w:rPr>
        <w:t>国际</w:t>
      </w:r>
      <w:r w:rsidR="00A1794A">
        <w:rPr>
          <w:rFonts w:ascii="仿宋_GB2312" w:hint="eastAsia"/>
          <w:szCs w:val="30"/>
        </w:rPr>
        <w:t>交流</w:t>
      </w:r>
      <w:r w:rsidR="00AD7A74">
        <w:rPr>
          <w:rFonts w:ascii="仿宋_GB2312" w:hint="eastAsia"/>
          <w:szCs w:val="30"/>
        </w:rPr>
        <w:t>学</w:t>
      </w:r>
      <w:r w:rsidR="00A1794A">
        <w:rPr>
          <w:rFonts w:ascii="仿宋_GB2312" w:hint="eastAsia"/>
          <w:szCs w:val="30"/>
        </w:rPr>
        <w:t>生设计</w:t>
      </w:r>
      <w:r w:rsidR="00AD7A74">
        <w:rPr>
          <w:rFonts w:ascii="仿宋_GB2312" w:hint="eastAsia"/>
          <w:szCs w:val="30"/>
        </w:rPr>
        <w:t>。该项目的收费</w:t>
      </w:r>
      <w:r>
        <w:rPr>
          <w:rFonts w:ascii="仿宋_GB2312" w:hint="eastAsia"/>
          <w:szCs w:val="30"/>
        </w:rPr>
        <w:t>包括12</w:t>
      </w:r>
      <w:r w:rsidR="00AD7A74">
        <w:rPr>
          <w:rFonts w:ascii="仿宋_GB2312" w:hint="eastAsia"/>
          <w:szCs w:val="30"/>
        </w:rPr>
        <w:t>个学分的课程教学、</w:t>
      </w:r>
      <w:r>
        <w:rPr>
          <w:rFonts w:ascii="仿宋_GB2312" w:hint="eastAsia"/>
          <w:szCs w:val="30"/>
        </w:rPr>
        <w:t>双人间住宿、</w:t>
      </w:r>
      <w:r w:rsidR="00AD7A74" w:rsidRPr="00AD7A74">
        <w:rPr>
          <w:rFonts w:ascii="仿宋_GB2312" w:hint="eastAsia"/>
          <w:szCs w:val="30"/>
        </w:rPr>
        <w:t>餐饮</w:t>
      </w:r>
      <w:r w:rsidR="00AD7A74" w:rsidRPr="00AD7A74">
        <w:rPr>
          <w:rFonts w:ascii="仿宋_GB2312"/>
          <w:szCs w:val="30"/>
        </w:rPr>
        <w:t>(</w:t>
      </w:r>
      <w:r w:rsidR="00AD7A74" w:rsidRPr="00AD7A74">
        <w:rPr>
          <w:rFonts w:ascii="仿宋_GB2312" w:hint="eastAsia"/>
          <w:szCs w:val="30"/>
        </w:rPr>
        <w:t>学校餐厅的无限制餐饮供应</w:t>
      </w:r>
      <w:r w:rsidR="00AD7A74" w:rsidRPr="00AD7A74">
        <w:rPr>
          <w:rFonts w:ascii="仿宋_GB2312"/>
          <w:szCs w:val="30"/>
        </w:rPr>
        <w:t>)</w:t>
      </w:r>
      <w:r w:rsidR="00AD7A74">
        <w:rPr>
          <w:rFonts w:ascii="仿宋_GB2312" w:hint="eastAsia"/>
          <w:szCs w:val="30"/>
        </w:rPr>
        <w:t>，健康保险及其他相关</w:t>
      </w:r>
      <w:proofErr w:type="gramStart"/>
      <w:r w:rsidR="00AD7A74">
        <w:rPr>
          <w:rFonts w:ascii="仿宋_GB2312" w:hint="eastAsia"/>
          <w:szCs w:val="30"/>
        </w:rPr>
        <w:t>需收费</w:t>
      </w:r>
      <w:proofErr w:type="gramEnd"/>
      <w:r w:rsidR="00AD7A74">
        <w:rPr>
          <w:rFonts w:ascii="仿宋_GB2312" w:hint="eastAsia"/>
          <w:szCs w:val="30"/>
        </w:rPr>
        <w:t>项目</w:t>
      </w:r>
      <w:r>
        <w:rPr>
          <w:rFonts w:ascii="仿宋_GB2312" w:hint="eastAsia"/>
          <w:szCs w:val="30"/>
        </w:rPr>
        <w:t>。本项目分秋季和春季学期入学，旨在鼓励学生</w:t>
      </w:r>
      <w:r w:rsidR="00A46552">
        <w:rPr>
          <w:rFonts w:ascii="仿宋_GB2312" w:hint="eastAsia"/>
          <w:szCs w:val="30"/>
        </w:rPr>
        <w:t>到</w:t>
      </w:r>
      <w:r>
        <w:rPr>
          <w:rFonts w:ascii="仿宋_GB2312" w:hint="eastAsia"/>
          <w:szCs w:val="30"/>
        </w:rPr>
        <w:t>UCA</w:t>
      </w:r>
      <w:r w:rsidR="007B1F5C">
        <w:rPr>
          <w:rFonts w:ascii="仿宋_GB2312" w:hint="eastAsia"/>
          <w:szCs w:val="30"/>
        </w:rPr>
        <w:t>大学参加历时一学期或者</w:t>
      </w:r>
      <w:proofErr w:type="gramStart"/>
      <w:r w:rsidR="007B1F5C">
        <w:rPr>
          <w:rFonts w:ascii="仿宋_GB2312" w:hint="eastAsia"/>
          <w:szCs w:val="30"/>
        </w:rPr>
        <w:t>一</w:t>
      </w:r>
      <w:proofErr w:type="gramEnd"/>
      <w:r>
        <w:rPr>
          <w:rFonts w:ascii="仿宋_GB2312" w:hint="eastAsia"/>
          <w:szCs w:val="30"/>
        </w:rPr>
        <w:t>学年的海外交流学习机会，体验和丰富国外高校的生活，为进一步赴国外留学深造奠定基础，同时促进中美双方学生</w:t>
      </w:r>
      <w:r>
        <w:rPr>
          <w:rFonts w:ascii="仿宋_GB2312" w:hint="eastAsia"/>
          <w:szCs w:val="30"/>
        </w:rPr>
        <w:lastRenderedPageBreak/>
        <w:t>和学校的国际化交流与合作。</w:t>
      </w:r>
    </w:p>
    <w:p w:rsidR="00901FB1" w:rsidRDefault="00032234" w:rsidP="00F656FD">
      <w:pPr>
        <w:ind w:firstLineChars="200" w:firstLine="600"/>
      </w:pPr>
      <w:r>
        <w:rPr>
          <w:rFonts w:ascii="仿宋_GB2312" w:hint="eastAsia"/>
          <w:b/>
          <w:bCs/>
          <w:szCs w:val="30"/>
        </w:rPr>
        <w:t>二、参加项目要求</w:t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</w:rPr>
        <w:t xml:space="preserve"> 1</w:t>
      </w:r>
      <w:r>
        <w:rPr>
          <w:rFonts w:hint="eastAsia"/>
        </w:rPr>
        <w:t>、</w:t>
      </w:r>
      <w:r w:rsidR="00901FB1">
        <w:rPr>
          <w:rFonts w:hint="eastAsia"/>
        </w:rPr>
        <w:t>二年级以上本科学生和研究生</w:t>
      </w:r>
    </w:p>
    <w:p w:rsidR="00032234" w:rsidRDefault="00901FB1" w:rsidP="00F656FD">
      <w:pPr>
        <w:ind w:firstLineChars="200" w:firstLine="600"/>
        <w:rPr>
          <w:rFonts w:ascii="仿宋_GB2312"/>
          <w:szCs w:val="30"/>
        </w:rPr>
      </w:pPr>
      <w:r>
        <w:rPr>
          <w:rFonts w:hint="eastAsia"/>
        </w:rPr>
        <w:t xml:space="preserve">2. </w:t>
      </w:r>
      <w:proofErr w:type="gramStart"/>
      <w:r w:rsidR="007B1F5C">
        <w:rPr>
          <w:rFonts w:ascii="仿宋_GB2312" w:hint="eastAsia"/>
          <w:szCs w:val="30"/>
        </w:rPr>
        <w:t>若申请</w:t>
      </w:r>
      <w:proofErr w:type="gramEnd"/>
      <w:r w:rsidR="00032234">
        <w:rPr>
          <w:rFonts w:ascii="仿宋_GB2312" w:hint="eastAsia"/>
          <w:szCs w:val="30"/>
        </w:rPr>
        <w:t>学生</w:t>
      </w:r>
      <w:r w:rsidR="005C58EB">
        <w:rPr>
          <w:rFonts w:ascii="仿宋_GB2312" w:hint="eastAsia"/>
          <w:szCs w:val="30"/>
        </w:rPr>
        <w:t>要</w:t>
      </w:r>
      <w:proofErr w:type="gramStart"/>
      <w:r w:rsidR="005C58EB">
        <w:rPr>
          <w:rFonts w:ascii="仿宋_GB2312" w:hint="eastAsia"/>
          <w:szCs w:val="30"/>
        </w:rPr>
        <w:t>选修全</w:t>
      </w:r>
      <w:proofErr w:type="gramEnd"/>
      <w:r w:rsidR="005C58EB">
        <w:rPr>
          <w:rFonts w:ascii="仿宋_GB2312" w:hint="eastAsia"/>
          <w:szCs w:val="30"/>
        </w:rPr>
        <w:t>英文本科课程，需提交其英语水平证明。该英语水平要求</w:t>
      </w:r>
      <w:r w:rsidR="00024F16">
        <w:rPr>
          <w:rFonts w:ascii="仿宋_GB2312" w:hint="eastAsia"/>
          <w:szCs w:val="30"/>
        </w:rPr>
        <w:t>为：1</w:t>
      </w:r>
      <w:r>
        <w:rPr>
          <w:rFonts w:ascii="仿宋_GB2312" w:hint="eastAsia"/>
          <w:szCs w:val="30"/>
        </w:rPr>
        <w:t>）</w:t>
      </w:r>
      <w:r w:rsidR="00024F16">
        <w:rPr>
          <w:rFonts w:ascii="仿宋_GB2312" w:hint="eastAsia"/>
          <w:szCs w:val="30"/>
        </w:rPr>
        <w:t xml:space="preserve">. </w:t>
      </w:r>
      <w:proofErr w:type="gramStart"/>
      <w:r w:rsidR="00024F16">
        <w:rPr>
          <w:rFonts w:ascii="仿宋_GB2312" w:hint="eastAsia"/>
          <w:szCs w:val="30"/>
        </w:rPr>
        <w:t>托福纸考</w:t>
      </w:r>
      <w:proofErr w:type="gramEnd"/>
      <w:r w:rsidR="00024F16">
        <w:rPr>
          <w:rFonts w:ascii="仿宋_GB2312" w:hint="eastAsia"/>
          <w:szCs w:val="30"/>
        </w:rPr>
        <w:t xml:space="preserve"> （TOFEL PBT）500分以上，2</w:t>
      </w:r>
      <w:r>
        <w:rPr>
          <w:rFonts w:ascii="仿宋_GB2312" w:hint="eastAsia"/>
          <w:szCs w:val="30"/>
        </w:rPr>
        <w:t>）</w:t>
      </w:r>
      <w:r w:rsidR="00024F16">
        <w:rPr>
          <w:rFonts w:ascii="仿宋_GB2312" w:hint="eastAsia"/>
          <w:szCs w:val="30"/>
        </w:rPr>
        <w:t xml:space="preserve">. </w:t>
      </w:r>
      <w:proofErr w:type="gramStart"/>
      <w:r w:rsidR="00024F16">
        <w:rPr>
          <w:rFonts w:ascii="仿宋_GB2312" w:hint="eastAsia"/>
          <w:szCs w:val="30"/>
        </w:rPr>
        <w:t>托福网考</w:t>
      </w:r>
      <w:proofErr w:type="gramEnd"/>
      <w:r w:rsidR="00024F16">
        <w:rPr>
          <w:rFonts w:ascii="仿宋_GB2312" w:hint="eastAsia"/>
          <w:szCs w:val="30"/>
        </w:rPr>
        <w:t xml:space="preserve">（TOFEL </w:t>
      </w:r>
      <w:proofErr w:type="spellStart"/>
      <w:r w:rsidR="00024F16">
        <w:rPr>
          <w:rFonts w:ascii="仿宋_GB2312"/>
          <w:szCs w:val="30"/>
        </w:rPr>
        <w:t>Ibt</w:t>
      </w:r>
      <w:proofErr w:type="spellEnd"/>
      <w:r w:rsidR="00024F16">
        <w:rPr>
          <w:rFonts w:ascii="仿宋_GB2312" w:hint="eastAsia"/>
          <w:szCs w:val="30"/>
        </w:rPr>
        <w:t>） 61以上， 3</w:t>
      </w:r>
      <w:r>
        <w:rPr>
          <w:rFonts w:ascii="仿宋_GB2312" w:hint="eastAsia"/>
          <w:szCs w:val="30"/>
        </w:rPr>
        <w:t>）</w:t>
      </w:r>
      <w:r w:rsidR="00024F16">
        <w:rPr>
          <w:rFonts w:ascii="仿宋_GB2312" w:hint="eastAsia"/>
          <w:szCs w:val="30"/>
        </w:rPr>
        <w:t xml:space="preserve">. </w:t>
      </w:r>
      <w:proofErr w:type="gramStart"/>
      <w:r w:rsidR="00032234">
        <w:rPr>
          <w:rFonts w:ascii="仿宋_GB2312" w:hint="eastAsia"/>
          <w:szCs w:val="30"/>
        </w:rPr>
        <w:t>雅思</w:t>
      </w:r>
      <w:r w:rsidR="00024F16">
        <w:rPr>
          <w:rFonts w:ascii="仿宋_GB2312" w:hint="eastAsia"/>
          <w:szCs w:val="30"/>
        </w:rPr>
        <w:t>考试</w:t>
      </w:r>
      <w:proofErr w:type="gramEnd"/>
      <w:r w:rsidR="00032234">
        <w:rPr>
          <w:rFonts w:ascii="仿宋_GB2312" w:hint="eastAsia"/>
          <w:szCs w:val="30"/>
        </w:rPr>
        <w:t xml:space="preserve"> （IELTS ）5.5</w:t>
      </w:r>
      <w:r w:rsidR="00024F16">
        <w:rPr>
          <w:rFonts w:ascii="仿宋_GB2312" w:hint="eastAsia"/>
          <w:szCs w:val="30"/>
        </w:rPr>
        <w:t>分</w:t>
      </w:r>
      <w:r w:rsidR="005C58EB">
        <w:rPr>
          <w:rFonts w:ascii="仿宋_GB2312" w:hint="eastAsia"/>
          <w:szCs w:val="30"/>
        </w:rPr>
        <w:t>以上</w:t>
      </w:r>
      <w:r w:rsidR="00024F16">
        <w:rPr>
          <w:rFonts w:ascii="仿宋_GB2312" w:hint="eastAsia"/>
          <w:szCs w:val="30"/>
        </w:rPr>
        <w:t xml:space="preserve">。 </w:t>
      </w:r>
    </w:p>
    <w:p w:rsidR="00024F16" w:rsidRDefault="00901FB1" w:rsidP="00024F16">
      <w:pPr>
        <w:ind w:firstLineChars="200" w:firstLine="600"/>
        <w:rPr>
          <w:rFonts w:ascii="仿宋_GB2312"/>
          <w:szCs w:val="30"/>
        </w:rPr>
      </w:pPr>
      <w:r>
        <w:rPr>
          <w:rFonts w:hint="eastAsia"/>
        </w:rPr>
        <w:t>3</w:t>
      </w:r>
      <w:r w:rsidR="00032234">
        <w:rPr>
          <w:rFonts w:hint="eastAsia"/>
        </w:rPr>
        <w:t>、</w:t>
      </w:r>
      <w:r w:rsidR="00024F16">
        <w:rPr>
          <w:rFonts w:ascii="仿宋_GB2312" w:hint="eastAsia"/>
          <w:szCs w:val="30"/>
        </w:rPr>
        <w:t>无法提交英语水平证明的学生将进行UCA英语提升课程（IEP）的学习。针对GEP交流学生的IEP课程名额有限，请尽早提出申请。</w:t>
      </w:r>
    </w:p>
    <w:p w:rsidR="005C58EB" w:rsidRDefault="00901FB1" w:rsidP="005C58EB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4</w:t>
      </w:r>
      <w:r w:rsidR="005C58EB">
        <w:rPr>
          <w:rFonts w:ascii="仿宋_GB2312" w:hint="eastAsia"/>
          <w:szCs w:val="30"/>
        </w:rPr>
        <w:t>. 修读研究生课程需达到的英语水平要求：1</w:t>
      </w:r>
      <w:r>
        <w:rPr>
          <w:rFonts w:ascii="仿宋_GB2312" w:hint="eastAsia"/>
          <w:szCs w:val="30"/>
        </w:rPr>
        <w:t>）</w:t>
      </w:r>
      <w:r w:rsidR="005C58EB">
        <w:rPr>
          <w:rFonts w:ascii="仿宋_GB2312" w:hint="eastAsia"/>
          <w:szCs w:val="30"/>
        </w:rPr>
        <w:t xml:space="preserve">. </w:t>
      </w:r>
      <w:proofErr w:type="gramStart"/>
      <w:r w:rsidR="005C58EB">
        <w:rPr>
          <w:rFonts w:ascii="仿宋_GB2312" w:hint="eastAsia"/>
          <w:szCs w:val="30"/>
        </w:rPr>
        <w:t>托福纸考</w:t>
      </w:r>
      <w:proofErr w:type="gramEnd"/>
      <w:r w:rsidR="005C58EB">
        <w:rPr>
          <w:rFonts w:ascii="仿宋_GB2312" w:hint="eastAsia"/>
          <w:szCs w:val="30"/>
        </w:rPr>
        <w:t xml:space="preserve"> （TOFEL PBT）550分以上，2</w:t>
      </w:r>
      <w:r>
        <w:rPr>
          <w:rFonts w:ascii="仿宋_GB2312" w:hint="eastAsia"/>
          <w:szCs w:val="30"/>
        </w:rPr>
        <w:t>）</w:t>
      </w:r>
      <w:r w:rsidR="005C58EB">
        <w:rPr>
          <w:rFonts w:ascii="仿宋_GB2312" w:hint="eastAsia"/>
          <w:szCs w:val="30"/>
        </w:rPr>
        <w:t xml:space="preserve">. </w:t>
      </w:r>
      <w:proofErr w:type="gramStart"/>
      <w:r w:rsidR="005C58EB">
        <w:rPr>
          <w:rFonts w:ascii="仿宋_GB2312" w:hint="eastAsia"/>
          <w:szCs w:val="30"/>
        </w:rPr>
        <w:t>托福网考</w:t>
      </w:r>
      <w:proofErr w:type="gramEnd"/>
      <w:r w:rsidR="005C58EB">
        <w:rPr>
          <w:rFonts w:ascii="仿宋_GB2312" w:hint="eastAsia"/>
          <w:szCs w:val="30"/>
        </w:rPr>
        <w:t xml:space="preserve">（TOFEL </w:t>
      </w:r>
      <w:proofErr w:type="spellStart"/>
      <w:r w:rsidR="005C58EB">
        <w:rPr>
          <w:rFonts w:ascii="仿宋_GB2312" w:hint="eastAsia"/>
          <w:szCs w:val="30"/>
        </w:rPr>
        <w:t>iBT</w:t>
      </w:r>
      <w:proofErr w:type="spellEnd"/>
      <w:r w:rsidR="005C58EB">
        <w:rPr>
          <w:rFonts w:ascii="仿宋_GB2312" w:hint="eastAsia"/>
          <w:szCs w:val="30"/>
        </w:rPr>
        <w:t>） 79以上， 3</w:t>
      </w:r>
      <w:r>
        <w:rPr>
          <w:rFonts w:ascii="仿宋_GB2312" w:hint="eastAsia"/>
          <w:szCs w:val="30"/>
        </w:rPr>
        <w:t>）</w:t>
      </w:r>
      <w:r w:rsidR="005C58EB">
        <w:rPr>
          <w:rFonts w:ascii="仿宋_GB2312" w:hint="eastAsia"/>
          <w:szCs w:val="30"/>
        </w:rPr>
        <w:t xml:space="preserve">. </w:t>
      </w:r>
      <w:proofErr w:type="gramStart"/>
      <w:r w:rsidR="005C58EB">
        <w:rPr>
          <w:rFonts w:ascii="仿宋_GB2312" w:hint="eastAsia"/>
          <w:szCs w:val="30"/>
        </w:rPr>
        <w:t>雅思考试</w:t>
      </w:r>
      <w:proofErr w:type="gramEnd"/>
      <w:r w:rsidR="005C58EB">
        <w:rPr>
          <w:rFonts w:ascii="仿宋_GB2312" w:hint="eastAsia"/>
          <w:szCs w:val="30"/>
        </w:rPr>
        <w:t xml:space="preserve"> （IELTS ）6.5分以上。 </w:t>
      </w:r>
    </w:p>
    <w:p w:rsidR="00032234" w:rsidRDefault="00032234" w:rsidP="000D57D4">
      <w:pPr>
        <w:ind w:firstLineChars="200" w:firstLine="600"/>
        <w:rPr>
          <w:rFonts w:ascii="仿宋_GB2312"/>
          <w:b/>
          <w:bCs/>
          <w:szCs w:val="30"/>
        </w:rPr>
      </w:pPr>
      <w:r>
        <w:rPr>
          <w:rFonts w:ascii="仿宋_GB2312" w:hint="eastAsia"/>
          <w:b/>
          <w:bCs/>
          <w:szCs w:val="30"/>
        </w:rPr>
        <w:t>三、项目</w:t>
      </w:r>
      <w:r w:rsidR="008A70BB">
        <w:rPr>
          <w:rFonts w:ascii="仿宋_GB2312" w:hint="eastAsia"/>
          <w:b/>
          <w:bCs/>
          <w:szCs w:val="30"/>
        </w:rPr>
        <w:t>2017</w:t>
      </w:r>
      <w:r>
        <w:rPr>
          <w:rFonts w:ascii="仿宋_GB2312" w:hint="eastAsia"/>
          <w:b/>
          <w:bCs/>
          <w:szCs w:val="30"/>
        </w:rPr>
        <w:t>年秋季时间表</w:t>
      </w:r>
    </w:p>
    <w:p w:rsidR="00032234" w:rsidRDefault="00883D69" w:rsidP="00032234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课程开始</w:t>
      </w:r>
      <w:r w:rsidR="00032234">
        <w:rPr>
          <w:rFonts w:ascii="仿宋_GB2312" w:hint="eastAsia"/>
          <w:szCs w:val="30"/>
        </w:rPr>
        <w:t>时间</w:t>
      </w:r>
      <w:r w:rsidR="00F656FD">
        <w:rPr>
          <w:rFonts w:ascii="仿宋_GB2312" w:hint="eastAsia"/>
          <w:szCs w:val="30"/>
        </w:rPr>
        <w:tab/>
        <w:t>2017</w:t>
      </w:r>
      <w:r w:rsidR="00032234">
        <w:rPr>
          <w:rFonts w:ascii="仿宋_GB2312" w:hint="eastAsia"/>
          <w:szCs w:val="30"/>
        </w:rPr>
        <w:t>年</w:t>
      </w:r>
      <w:r w:rsidR="00803E8E">
        <w:rPr>
          <w:rFonts w:ascii="仿宋_GB2312" w:hint="eastAsia"/>
          <w:szCs w:val="30"/>
        </w:rPr>
        <w:t>8</w:t>
      </w:r>
      <w:r w:rsidR="00032234">
        <w:rPr>
          <w:rFonts w:ascii="仿宋_GB2312" w:hint="eastAsia"/>
          <w:szCs w:val="30"/>
        </w:rPr>
        <w:t>月</w:t>
      </w:r>
      <w:r w:rsidR="00F656FD">
        <w:rPr>
          <w:rFonts w:ascii="仿宋_GB2312" w:hint="eastAsia"/>
          <w:szCs w:val="30"/>
        </w:rPr>
        <w:t>24</w:t>
      </w:r>
      <w:r w:rsidR="00032234">
        <w:rPr>
          <w:rFonts w:ascii="仿宋_GB2312" w:hint="eastAsia"/>
          <w:szCs w:val="30"/>
        </w:rPr>
        <w:t>日</w:t>
      </w:r>
    </w:p>
    <w:p w:rsidR="00032234" w:rsidRDefault="00032234" w:rsidP="00032234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课程结束时间</w:t>
      </w:r>
      <w:r w:rsidR="00F656FD">
        <w:rPr>
          <w:rFonts w:ascii="仿宋_GB2312" w:hint="eastAsia"/>
          <w:szCs w:val="30"/>
        </w:rPr>
        <w:tab/>
        <w:t>2017</w:t>
      </w:r>
      <w:r>
        <w:rPr>
          <w:rFonts w:ascii="仿宋_GB2312" w:hint="eastAsia"/>
          <w:szCs w:val="30"/>
        </w:rPr>
        <w:t>年</w:t>
      </w:r>
      <w:r w:rsidR="00803E8E">
        <w:rPr>
          <w:rFonts w:ascii="仿宋_GB2312" w:hint="eastAsia"/>
          <w:szCs w:val="30"/>
        </w:rPr>
        <w:t>12</w:t>
      </w:r>
      <w:r>
        <w:rPr>
          <w:rFonts w:ascii="仿宋_GB2312" w:hint="eastAsia"/>
          <w:szCs w:val="30"/>
        </w:rPr>
        <w:t>月</w:t>
      </w:r>
      <w:r w:rsidR="00F656FD">
        <w:rPr>
          <w:rFonts w:ascii="仿宋_GB2312" w:hint="eastAsia"/>
          <w:szCs w:val="30"/>
        </w:rPr>
        <w:t>15</w:t>
      </w:r>
      <w:r>
        <w:rPr>
          <w:rFonts w:ascii="仿宋_GB2312" w:hint="eastAsia"/>
          <w:szCs w:val="30"/>
        </w:rPr>
        <w:t>日</w:t>
      </w:r>
    </w:p>
    <w:p w:rsidR="00032234" w:rsidRDefault="00032234" w:rsidP="00F656FD">
      <w:pPr>
        <w:numPr>
          <w:ilvl w:val="0"/>
          <w:numId w:val="3"/>
        </w:numPr>
        <w:ind w:firstLineChars="200" w:firstLine="600"/>
        <w:rPr>
          <w:rFonts w:ascii="仿宋_GB2312"/>
          <w:b/>
          <w:bCs/>
          <w:szCs w:val="30"/>
        </w:rPr>
      </w:pPr>
      <w:r>
        <w:rPr>
          <w:rFonts w:ascii="仿宋_GB2312" w:hint="eastAsia"/>
          <w:b/>
          <w:bCs/>
          <w:szCs w:val="30"/>
        </w:rPr>
        <w:t>项目费用</w:t>
      </w:r>
    </w:p>
    <w:p w:rsidR="00032234" w:rsidRDefault="00032234" w:rsidP="009840C7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学费和食宿费：一学</w:t>
      </w:r>
      <w:r w:rsidR="00F656FD">
        <w:rPr>
          <w:rFonts w:ascii="仿宋_GB2312" w:hint="eastAsia"/>
          <w:szCs w:val="30"/>
        </w:rPr>
        <w:t>期约8000</w:t>
      </w:r>
      <w:r>
        <w:rPr>
          <w:rFonts w:ascii="仿宋_GB2312" w:hint="eastAsia"/>
          <w:szCs w:val="30"/>
        </w:rPr>
        <w:t>美元</w:t>
      </w:r>
      <w:r w:rsidR="00153A85">
        <w:rPr>
          <w:rFonts w:ascii="仿宋_GB2312"/>
          <w:szCs w:val="30"/>
        </w:rPr>
        <w:t>，</w:t>
      </w:r>
      <w:r>
        <w:rPr>
          <w:rFonts w:ascii="仿宋_GB2312" w:hint="eastAsia"/>
          <w:szCs w:val="30"/>
        </w:rPr>
        <w:t>包括12个学分的学费，住宿费、就餐费、健康保险费，以及学校规定收取的相关费用等。</w:t>
      </w:r>
    </w:p>
    <w:p w:rsidR="00032234" w:rsidRPr="00E52220" w:rsidRDefault="00032234" w:rsidP="00032234">
      <w:pPr>
        <w:rPr>
          <w:rFonts w:ascii="仿宋_GB2312"/>
          <w:b/>
          <w:bCs/>
          <w:szCs w:val="30"/>
        </w:rPr>
      </w:pPr>
      <w:r>
        <w:rPr>
          <w:rFonts w:ascii="仿宋_GB2312" w:hint="eastAsia"/>
          <w:b/>
          <w:bCs/>
          <w:szCs w:val="30"/>
        </w:rPr>
        <w:t xml:space="preserve">    </w:t>
      </w:r>
      <w:r w:rsidR="009840C7">
        <w:rPr>
          <w:rFonts w:ascii="仿宋_GB2312" w:hint="eastAsia"/>
          <w:b/>
          <w:bCs/>
          <w:szCs w:val="30"/>
        </w:rPr>
        <w:t>五</w:t>
      </w:r>
      <w:r w:rsidR="00E52220" w:rsidRPr="00E52220">
        <w:rPr>
          <w:rFonts w:ascii="仿宋_GB2312" w:hint="eastAsia"/>
          <w:b/>
          <w:bCs/>
          <w:szCs w:val="30"/>
        </w:rPr>
        <w:t>、报名地点</w:t>
      </w:r>
      <w:r w:rsidR="00E52220">
        <w:rPr>
          <w:rFonts w:ascii="仿宋_GB2312" w:hint="eastAsia"/>
          <w:b/>
          <w:bCs/>
          <w:szCs w:val="30"/>
        </w:rPr>
        <w:t>及时间</w:t>
      </w:r>
    </w:p>
    <w:p w:rsidR="00E52220" w:rsidRDefault="00D2779C" w:rsidP="00166605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河南理工大学</w:t>
      </w:r>
      <w:r w:rsidR="00E52220" w:rsidRPr="00E52220">
        <w:rPr>
          <w:rFonts w:ascii="仿宋_GB2312" w:hint="eastAsia"/>
          <w:szCs w:val="30"/>
        </w:rPr>
        <w:t>国际合作交流处（</w:t>
      </w:r>
      <w:r w:rsidR="009F38E0">
        <w:rPr>
          <w:rFonts w:ascii="仿宋_GB2312"/>
          <w:szCs w:val="30"/>
        </w:rPr>
        <w:t>1</w:t>
      </w:r>
      <w:r w:rsidR="00E52220" w:rsidRPr="00E52220">
        <w:rPr>
          <w:rFonts w:ascii="仿宋_GB2312" w:hint="eastAsia"/>
          <w:szCs w:val="30"/>
        </w:rPr>
        <w:t>号综合楼</w:t>
      </w:r>
      <w:r w:rsidR="009F38E0">
        <w:rPr>
          <w:rFonts w:ascii="仿宋_GB2312" w:hint="eastAsia"/>
          <w:szCs w:val="30"/>
        </w:rPr>
        <w:t>201</w:t>
      </w:r>
      <w:r w:rsidR="00E52220" w:rsidRPr="00E52220">
        <w:rPr>
          <w:rFonts w:ascii="仿宋_GB2312" w:hint="eastAsia"/>
          <w:szCs w:val="30"/>
        </w:rPr>
        <w:t>房间）</w:t>
      </w:r>
      <w:r w:rsidR="00901FB1">
        <w:rPr>
          <w:rFonts w:ascii="仿宋_GB2312" w:hint="eastAsia"/>
          <w:szCs w:val="30"/>
        </w:rPr>
        <w:t xml:space="preserve"> 。</w:t>
      </w:r>
    </w:p>
    <w:p w:rsidR="009F38E0" w:rsidRPr="00E52220" w:rsidRDefault="009F38E0" w:rsidP="00166605">
      <w:pPr>
        <w:ind w:firstLineChars="200"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lastRenderedPageBreak/>
        <w:t>报名时须</w:t>
      </w:r>
      <w:r w:rsidR="000F6FCE">
        <w:rPr>
          <w:rFonts w:ascii="仿宋_GB2312" w:hint="eastAsia"/>
          <w:szCs w:val="30"/>
        </w:rPr>
        <w:t>提交加盖公章的成绩单</w:t>
      </w:r>
      <w:r w:rsidR="00901FB1">
        <w:rPr>
          <w:rFonts w:ascii="仿宋_GB2312" w:hint="eastAsia"/>
          <w:szCs w:val="30"/>
        </w:rPr>
        <w:t>（注明平均成绩）</w:t>
      </w:r>
      <w:r w:rsidR="00875AA8">
        <w:rPr>
          <w:rFonts w:ascii="仿宋_GB2312" w:hint="eastAsia"/>
          <w:szCs w:val="30"/>
        </w:rPr>
        <w:t xml:space="preserve"> 、</w:t>
      </w:r>
      <w:r w:rsidR="000F6FCE">
        <w:rPr>
          <w:rFonts w:ascii="仿宋_GB2312" w:hint="eastAsia"/>
          <w:szCs w:val="30"/>
        </w:rPr>
        <w:t>交换生申请表</w:t>
      </w:r>
      <w:r w:rsidR="00F549A2">
        <w:rPr>
          <w:rFonts w:ascii="仿宋_GB2312" w:hint="eastAsia"/>
          <w:szCs w:val="30"/>
        </w:rPr>
        <w:t>（见附件）</w:t>
      </w:r>
      <w:r w:rsidR="00875AA8">
        <w:rPr>
          <w:rFonts w:ascii="仿宋_GB2312" w:hint="eastAsia"/>
          <w:szCs w:val="30"/>
        </w:rPr>
        <w:t>和护照复印件</w:t>
      </w:r>
      <w:r w:rsidR="000F6FCE">
        <w:rPr>
          <w:rFonts w:ascii="仿宋_GB2312" w:hint="eastAsia"/>
          <w:szCs w:val="30"/>
        </w:rPr>
        <w:t>。</w:t>
      </w:r>
    </w:p>
    <w:p w:rsidR="00AE0913" w:rsidRDefault="00E52220" w:rsidP="00166605">
      <w:pPr>
        <w:ind w:firstLineChars="200" w:firstLine="600"/>
        <w:rPr>
          <w:rFonts w:ascii="仿宋_GB2312"/>
          <w:szCs w:val="30"/>
        </w:rPr>
      </w:pPr>
      <w:r w:rsidRPr="00E52220">
        <w:rPr>
          <w:rFonts w:ascii="仿宋_GB2312" w:hint="eastAsia"/>
          <w:szCs w:val="30"/>
        </w:rPr>
        <w:t>仅限</w:t>
      </w:r>
      <w:r w:rsidR="009F38E0">
        <w:rPr>
          <w:rFonts w:ascii="仿宋_GB2312" w:hint="eastAsia"/>
          <w:szCs w:val="30"/>
        </w:rPr>
        <w:t>5</w:t>
      </w:r>
      <w:r w:rsidRPr="00E52220">
        <w:rPr>
          <w:rFonts w:ascii="仿宋_GB2312" w:hint="eastAsia"/>
          <w:szCs w:val="30"/>
        </w:rPr>
        <w:t>月</w:t>
      </w:r>
      <w:r w:rsidR="009F38E0">
        <w:rPr>
          <w:rFonts w:ascii="仿宋_GB2312" w:hint="eastAsia"/>
          <w:szCs w:val="30"/>
        </w:rPr>
        <w:t>5</w:t>
      </w:r>
      <w:r w:rsidRPr="00E52220">
        <w:rPr>
          <w:rFonts w:ascii="仿宋_GB2312" w:hint="eastAsia"/>
          <w:szCs w:val="30"/>
        </w:rPr>
        <w:t>日上午8点-11点， 下午3点-5点。</w:t>
      </w:r>
    </w:p>
    <w:p w:rsidR="00166605" w:rsidRPr="00166605" w:rsidRDefault="00166605" w:rsidP="000F6FCE">
      <w:pPr>
        <w:ind w:firstLineChars="200" w:firstLine="600"/>
        <w:rPr>
          <w:rFonts w:ascii="仿宋_GB2312"/>
          <w:szCs w:val="30"/>
        </w:rPr>
      </w:pPr>
      <w:r w:rsidRPr="00166605">
        <w:rPr>
          <w:rFonts w:ascii="仿宋_GB2312" w:hint="eastAsia"/>
          <w:szCs w:val="30"/>
        </w:rPr>
        <w:t>联系电话：</w:t>
      </w:r>
      <w:r w:rsidRPr="00166605">
        <w:rPr>
          <w:rFonts w:ascii="仿宋_GB2312"/>
          <w:szCs w:val="30"/>
        </w:rPr>
        <w:t>39870</w:t>
      </w:r>
      <w:r w:rsidRPr="00166605">
        <w:rPr>
          <w:rFonts w:ascii="仿宋_GB2312" w:hint="eastAsia"/>
          <w:szCs w:val="30"/>
        </w:rPr>
        <w:t>0</w:t>
      </w:r>
      <w:r w:rsidRPr="00166605">
        <w:rPr>
          <w:rFonts w:ascii="仿宋_GB2312"/>
          <w:szCs w:val="30"/>
        </w:rPr>
        <w:t xml:space="preserve">6  </w:t>
      </w:r>
    </w:p>
    <w:p w:rsidR="00166605" w:rsidRPr="00166605" w:rsidRDefault="00166605" w:rsidP="000F6FCE">
      <w:pPr>
        <w:ind w:firstLineChars="200" w:firstLine="600"/>
        <w:rPr>
          <w:rFonts w:ascii="仿宋_GB2312"/>
          <w:szCs w:val="30"/>
        </w:rPr>
      </w:pPr>
      <w:r w:rsidRPr="00166605">
        <w:rPr>
          <w:rFonts w:ascii="仿宋_GB2312" w:hint="eastAsia"/>
          <w:szCs w:val="30"/>
        </w:rPr>
        <w:t>联系人：张老师</w:t>
      </w:r>
    </w:p>
    <w:p w:rsidR="00166605" w:rsidRPr="00166605" w:rsidRDefault="00166605" w:rsidP="00166605">
      <w:pPr>
        <w:rPr>
          <w:rFonts w:ascii="仿宋_GB2312"/>
          <w:szCs w:val="30"/>
        </w:rPr>
      </w:pPr>
    </w:p>
    <w:p w:rsidR="00166605" w:rsidRPr="00166605" w:rsidRDefault="00166605" w:rsidP="00166605">
      <w:pPr>
        <w:rPr>
          <w:rFonts w:ascii="仿宋_GB2312"/>
          <w:szCs w:val="30"/>
        </w:rPr>
      </w:pPr>
    </w:p>
    <w:p w:rsidR="00166605" w:rsidRPr="00166605" w:rsidRDefault="00166605" w:rsidP="00166605">
      <w:pPr>
        <w:rPr>
          <w:rFonts w:ascii="仿宋_GB2312"/>
          <w:szCs w:val="30"/>
        </w:rPr>
      </w:pPr>
    </w:p>
    <w:p w:rsidR="00166605" w:rsidRPr="00166605" w:rsidRDefault="00166605" w:rsidP="00166605">
      <w:pPr>
        <w:rPr>
          <w:rFonts w:ascii="仿宋_GB2312"/>
          <w:szCs w:val="30"/>
        </w:rPr>
      </w:pPr>
    </w:p>
    <w:p w:rsidR="00166605" w:rsidRPr="00166605" w:rsidRDefault="00166605" w:rsidP="00166605">
      <w:pPr>
        <w:ind w:firstLineChars="1750" w:firstLine="5250"/>
        <w:rPr>
          <w:rFonts w:ascii="仿宋_GB2312"/>
          <w:szCs w:val="30"/>
        </w:rPr>
      </w:pPr>
      <w:r w:rsidRPr="00166605">
        <w:rPr>
          <w:rFonts w:ascii="仿宋_GB2312" w:hint="eastAsia"/>
          <w:szCs w:val="30"/>
        </w:rPr>
        <w:t>国际合作交流处</w:t>
      </w:r>
    </w:p>
    <w:p w:rsidR="00166605" w:rsidRPr="00166605" w:rsidRDefault="00166605" w:rsidP="00166605">
      <w:pPr>
        <w:ind w:firstLineChars="1700" w:firstLine="5100"/>
        <w:rPr>
          <w:rFonts w:ascii="仿宋_GB2312"/>
          <w:szCs w:val="30"/>
        </w:rPr>
      </w:pPr>
      <w:r w:rsidRPr="00166605">
        <w:rPr>
          <w:rFonts w:ascii="仿宋_GB2312"/>
          <w:szCs w:val="30"/>
        </w:rPr>
        <w:t>201</w:t>
      </w:r>
      <w:r w:rsidR="009F38E0">
        <w:rPr>
          <w:rFonts w:ascii="仿宋_GB2312" w:hint="eastAsia"/>
          <w:szCs w:val="30"/>
        </w:rPr>
        <w:t>7</w:t>
      </w:r>
      <w:r w:rsidRPr="00166605">
        <w:rPr>
          <w:rFonts w:ascii="仿宋_GB2312" w:hint="eastAsia"/>
          <w:szCs w:val="30"/>
        </w:rPr>
        <w:t>年</w:t>
      </w:r>
      <w:r w:rsidR="00E61DAF">
        <w:rPr>
          <w:rFonts w:ascii="仿宋_GB2312" w:hint="eastAsia"/>
          <w:szCs w:val="30"/>
        </w:rPr>
        <w:t>04</w:t>
      </w:r>
      <w:r w:rsidRPr="00166605">
        <w:rPr>
          <w:rFonts w:ascii="仿宋_GB2312" w:hint="eastAsia"/>
          <w:szCs w:val="30"/>
        </w:rPr>
        <w:t>月</w:t>
      </w:r>
      <w:r w:rsidR="009F38E0">
        <w:rPr>
          <w:rFonts w:ascii="仿宋_GB2312" w:hint="eastAsia"/>
          <w:szCs w:val="30"/>
        </w:rPr>
        <w:t>17</w:t>
      </w:r>
      <w:r w:rsidRPr="00166605">
        <w:rPr>
          <w:rFonts w:ascii="仿宋_GB2312" w:hint="eastAsia"/>
          <w:szCs w:val="30"/>
        </w:rPr>
        <w:t>日</w:t>
      </w:r>
    </w:p>
    <w:p w:rsidR="00166605" w:rsidRDefault="00166605">
      <w:pPr>
        <w:rPr>
          <w:rFonts w:ascii="仿宋_GB2312"/>
          <w:szCs w:val="30"/>
        </w:rPr>
      </w:pPr>
    </w:p>
    <w:p w:rsidR="009F38E0" w:rsidRDefault="009F38E0">
      <w:pPr>
        <w:rPr>
          <w:rFonts w:ascii="仿宋_GB2312"/>
          <w:szCs w:val="30"/>
        </w:rPr>
      </w:pPr>
    </w:p>
    <w:p w:rsidR="009F38E0" w:rsidRDefault="009F38E0">
      <w:pPr>
        <w:rPr>
          <w:rFonts w:ascii="仿宋_GB2312"/>
          <w:szCs w:val="30"/>
        </w:rPr>
      </w:pPr>
    </w:p>
    <w:p w:rsidR="009F38E0" w:rsidRDefault="009F38E0">
      <w:pPr>
        <w:rPr>
          <w:rFonts w:ascii="仿宋_GB2312"/>
          <w:szCs w:val="30"/>
        </w:rPr>
      </w:pPr>
    </w:p>
    <w:p w:rsidR="009F38E0" w:rsidRDefault="009F38E0">
      <w:pPr>
        <w:rPr>
          <w:rFonts w:ascii="仿宋_GB2312"/>
          <w:szCs w:val="30"/>
        </w:rPr>
      </w:pPr>
    </w:p>
    <w:p w:rsidR="009F38E0" w:rsidRDefault="009F38E0">
      <w:pPr>
        <w:rPr>
          <w:rFonts w:ascii="仿宋_GB2312"/>
          <w:szCs w:val="30"/>
        </w:rPr>
      </w:pPr>
    </w:p>
    <w:p w:rsidR="00FA6997" w:rsidRDefault="00FA6997">
      <w:pPr>
        <w:rPr>
          <w:rFonts w:ascii="仿宋_GB2312"/>
          <w:szCs w:val="30"/>
        </w:rPr>
      </w:pPr>
    </w:p>
    <w:p w:rsidR="00FA6997" w:rsidRDefault="00FA6997">
      <w:pPr>
        <w:rPr>
          <w:rFonts w:ascii="仿宋_GB2312"/>
          <w:szCs w:val="30"/>
        </w:rPr>
      </w:pPr>
    </w:p>
    <w:p w:rsidR="0059189A" w:rsidRDefault="0059189A">
      <w:pPr>
        <w:rPr>
          <w:rFonts w:ascii="仿宋_GB2312"/>
          <w:szCs w:val="30"/>
        </w:rPr>
      </w:pPr>
    </w:p>
    <w:p w:rsidR="0059189A" w:rsidRDefault="0059189A">
      <w:pPr>
        <w:rPr>
          <w:rFonts w:ascii="仿宋_GB2312"/>
          <w:szCs w:val="30"/>
        </w:rPr>
      </w:pPr>
    </w:p>
    <w:p w:rsidR="00FA6997" w:rsidRDefault="00FA6997">
      <w:pPr>
        <w:rPr>
          <w:rFonts w:ascii="仿宋_GB2312"/>
          <w:szCs w:val="30"/>
        </w:rPr>
      </w:pPr>
    </w:p>
    <w:p w:rsidR="009F38E0" w:rsidRPr="00C64578" w:rsidRDefault="009F38E0" w:rsidP="009F38E0">
      <w:pPr>
        <w:widowControl/>
        <w:jc w:val="left"/>
        <w:rPr>
          <w:sz w:val="24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9F38E0" w:rsidRDefault="009F38E0" w:rsidP="009F38E0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河南理工大学</w:t>
      </w:r>
      <w:r w:rsidRPr="00B25513">
        <w:rPr>
          <w:rFonts w:hint="eastAsia"/>
          <w:b/>
          <w:sz w:val="32"/>
        </w:rPr>
        <w:t>交换生</w:t>
      </w:r>
      <w:r>
        <w:rPr>
          <w:rFonts w:hint="eastAsia"/>
          <w:b/>
          <w:sz w:val="32"/>
        </w:rPr>
        <w:t>申请表</w:t>
      </w:r>
    </w:p>
    <w:p w:rsidR="009F38E0" w:rsidRDefault="009F38E0" w:rsidP="009F38E0">
      <w:pPr>
        <w:spacing w:line="360" w:lineRule="exact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9"/>
        <w:gridCol w:w="1800"/>
        <w:gridCol w:w="1620"/>
        <w:gridCol w:w="126"/>
        <w:gridCol w:w="1854"/>
        <w:gridCol w:w="1979"/>
      </w:tblGrid>
      <w:tr w:rsidR="009F38E0" w:rsidRPr="001166C0" w:rsidTr="006D4A3B">
        <w:trPr>
          <w:trHeight w:val="342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姓名（中文）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9F38E0" w:rsidRDefault="009F38E0" w:rsidP="006D4A3B">
            <w:pPr>
              <w:spacing w:line="360" w:lineRule="exact"/>
              <w:ind w:right="113" w:firstLineChars="150" w:firstLine="360"/>
              <w:jc w:val="center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ind w:right="113" w:firstLineChars="150" w:firstLine="36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片</w:t>
            </w:r>
          </w:p>
          <w:p w:rsidR="009F38E0" w:rsidRDefault="009F38E0" w:rsidP="006D4A3B">
            <w:pPr>
              <w:spacing w:line="360" w:lineRule="exact"/>
              <w:ind w:right="113"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279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姓名（拼音）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509"/>
          <w:jc w:val="center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445"/>
          <w:jc w:val="center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462"/>
          <w:jc w:val="center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456"/>
          <w:jc w:val="center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454"/>
          <w:jc w:val="center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454"/>
          <w:jc w:val="center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拟申请学校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454"/>
          <w:jc w:val="center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留学期限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38E0" w:rsidRPr="001166C0" w:rsidTr="006D4A3B">
        <w:trPr>
          <w:trHeight w:val="4950"/>
          <w:jc w:val="center"/>
        </w:trPr>
        <w:tc>
          <w:tcPr>
            <w:tcW w:w="89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申请理由及申请人基本情况：（包括在校期间的学习、获奖情况、科研、实习经历等情况）</w:t>
            </w: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申请人签名：</w:t>
            </w:r>
          </w:p>
          <w:p w:rsidR="009F38E0" w:rsidRDefault="009F38E0" w:rsidP="006D4A3B"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F38E0" w:rsidRPr="001166C0" w:rsidTr="006D4A3B">
        <w:trPr>
          <w:trHeight w:val="2010"/>
          <w:jc w:val="center"/>
        </w:trPr>
        <w:tc>
          <w:tcPr>
            <w:tcW w:w="496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院系审核意见</w:t>
            </w: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ind w:left="360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院系领导签名：</w:t>
            </w:r>
          </w:p>
          <w:p w:rsidR="009F38E0" w:rsidRDefault="009F38E0" w:rsidP="006D4A3B">
            <w:pPr>
              <w:spacing w:line="360" w:lineRule="exact"/>
              <w:ind w:left="360" w:hangingChars="150" w:hanging="3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1166C0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盖章）</w:t>
            </w:r>
          </w:p>
          <w:p w:rsidR="009F38E0" w:rsidRDefault="009F38E0" w:rsidP="006D4A3B">
            <w:pPr>
              <w:spacing w:line="360" w:lineRule="exact"/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38E0" w:rsidRDefault="009F38E0" w:rsidP="006D4A3B"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国际处审核意见</w:t>
            </w:r>
          </w:p>
          <w:p w:rsidR="009F38E0" w:rsidRDefault="009F38E0" w:rsidP="006D4A3B"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</w:p>
          <w:p w:rsidR="009F38E0" w:rsidRDefault="009F38E0" w:rsidP="006D4A3B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签名（盖章）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:rsidR="009F38E0" w:rsidRDefault="009F38E0" w:rsidP="006D4A3B">
            <w:pPr>
              <w:spacing w:line="360" w:lineRule="exact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9F38E0" w:rsidRDefault="009F38E0" w:rsidP="006D4A3B">
            <w:pPr>
              <w:spacing w:line="360" w:lineRule="exact"/>
              <w:ind w:firstLineChars="850" w:firstLine="20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F38E0" w:rsidRPr="0029720E" w:rsidRDefault="009F38E0">
      <w:pPr>
        <w:rPr>
          <w:rFonts w:ascii="仿宋_GB2312"/>
          <w:szCs w:val="30"/>
        </w:rPr>
      </w:pPr>
    </w:p>
    <w:sectPr w:rsidR="009F38E0" w:rsidRPr="0029720E" w:rsidSect="00AE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79" w:rsidRDefault="003B6E79" w:rsidP="007D6F15">
      <w:r>
        <w:separator/>
      </w:r>
    </w:p>
  </w:endnote>
  <w:endnote w:type="continuationSeparator" w:id="0">
    <w:p w:rsidR="003B6E79" w:rsidRDefault="003B6E79" w:rsidP="007D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79" w:rsidRDefault="003B6E79" w:rsidP="007D6F15">
      <w:r>
        <w:separator/>
      </w:r>
    </w:p>
  </w:footnote>
  <w:footnote w:type="continuationSeparator" w:id="0">
    <w:p w:rsidR="003B6E79" w:rsidRDefault="003B6E79" w:rsidP="007D6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3"/>
      <w:numFmt w:val="decimal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234"/>
    <w:rsid w:val="00024F16"/>
    <w:rsid w:val="00032234"/>
    <w:rsid w:val="000D57D4"/>
    <w:rsid w:val="000F6FCE"/>
    <w:rsid w:val="00127B91"/>
    <w:rsid w:val="00153A85"/>
    <w:rsid w:val="00166605"/>
    <w:rsid w:val="001724B1"/>
    <w:rsid w:val="002152F3"/>
    <w:rsid w:val="0028456E"/>
    <w:rsid w:val="0029720E"/>
    <w:rsid w:val="00317C3E"/>
    <w:rsid w:val="003A02AF"/>
    <w:rsid w:val="003B6E79"/>
    <w:rsid w:val="004034C0"/>
    <w:rsid w:val="004D41AC"/>
    <w:rsid w:val="004F0843"/>
    <w:rsid w:val="00563C27"/>
    <w:rsid w:val="0059189A"/>
    <w:rsid w:val="005C58EB"/>
    <w:rsid w:val="00670B74"/>
    <w:rsid w:val="006B5C68"/>
    <w:rsid w:val="00756EF3"/>
    <w:rsid w:val="007B1F5C"/>
    <w:rsid w:val="007D6F15"/>
    <w:rsid w:val="007F4A3E"/>
    <w:rsid w:val="00803E8E"/>
    <w:rsid w:val="00875AA8"/>
    <w:rsid w:val="00883D69"/>
    <w:rsid w:val="008A70BB"/>
    <w:rsid w:val="008C24D2"/>
    <w:rsid w:val="00901FB1"/>
    <w:rsid w:val="009840C7"/>
    <w:rsid w:val="009F38E0"/>
    <w:rsid w:val="00A1794A"/>
    <w:rsid w:val="00A46552"/>
    <w:rsid w:val="00A82766"/>
    <w:rsid w:val="00A847FB"/>
    <w:rsid w:val="00AD7A74"/>
    <w:rsid w:val="00AE0913"/>
    <w:rsid w:val="00B32E9A"/>
    <w:rsid w:val="00C7210C"/>
    <w:rsid w:val="00D24EF8"/>
    <w:rsid w:val="00D2779C"/>
    <w:rsid w:val="00E422D4"/>
    <w:rsid w:val="00E52220"/>
    <w:rsid w:val="00E61DAF"/>
    <w:rsid w:val="00EC7245"/>
    <w:rsid w:val="00F549A2"/>
    <w:rsid w:val="00F656FD"/>
    <w:rsid w:val="00F67A6B"/>
    <w:rsid w:val="00FA3431"/>
    <w:rsid w:val="00FA6997"/>
    <w:rsid w:val="00FD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3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2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7D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6F1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6F15"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5C58E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张玉清</cp:lastModifiedBy>
  <cp:revision>45</cp:revision>
  <cp:lastPrinted>2017-04-17T07:40:00Z</cp:lastPrinted>
  <dcterms:created xsi:type="dcterms:W3CDTF">2013-10-29T09:39:00Z</dcterms:created>
  <dcterms:modified xsi:type="dcterms:W3CDTF">2017-04-17T07:40:00Z</dcterms:modified>
</cp:coreProperties>
</file>