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/>
          <w:b/>
          <w:bCs/>
          <w:color w:val="000000"/>
          <w:kern w:val="0"/>
          <w:sz w:val="40"/>
          <w:szCs w:val="40"/>
          <w:shd w:val="clear" w:color="auto" w:fill="FFFFFF"/>
        </w:rPr>
      </w:pPr>
      <w:bookmarkStart w:id="0" w:name="OLE_LINK2"/>
      <w:bookmarkStart w:id="1" w:name="OLE_LINK3"/>
      <w:r>
        <w:rPr>
          <w:rFonts w:hint="eastAsia" w:ascii="宋体" w:hAnsi="宋体"/>
          <w:b/>
          <w:bCs/>
          <w:color w:val="000000"/>
          <w:kern w:val="0"/>
          <w:sz w:val="40"/>
          <w:szCs w:val="40"/>
          <w:shd w:val="clear" w:color="auto" w:fill="FFFFFF"/>
        </w:rPr>
        <w:t>关于征集201</w:t>
      </w:r>
      <w:r>
        <w:rPr>
          <w:rFonts w:hint="eastAsia" w:ascii="宋体" w:hAnsi="宋体"/>
          <w:b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b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宋体" w:hAnsi="宋体"/>
          <w:b/>
          <w:bCs/>
          <w:color w:val="000000"/>
          <w:kern w:val="0"/>
          <w:sz w:val="40"/>
          <w:szCs w:val="40"/>
          <w:shd w:val="clear" w:color="auto" w:fill="FFFFFF"/>
          <w:lang w:eastAsia="zh-CN"/>
        </w:rPr>
        <w:t>春季</w:t>
      </w:r>
      <w:r>
        <w:rPr>
          <w:rFonts w:hint="eastAsia" w:ascii="宋体" w:hAnsi="宋体"/>
          <w:b/>
          <w:bCs/>
          <w:color w:val="000000"/>
          <w:kern w:val="0"/>
          <w:sz w:val="40"/>
          <w:szCs w:val="40"/>
          <w:shd w:val="clear" w:color="auto" w:fill="FFFFFF"/>
        </w:rPr>
        <w:t>学期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40"/>
          <w:shd w:val="clear" w:color="auto" w:fill="FFFFFF"/>
        </w:rPr>
        <w:t>赴韩国仁荷大学短期交换生的通知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根据我校与韩国仁荷大学的校际合作协议，仁荷大学可以免费接收我校在校生赴韩国进行短期学习交流。现开始征集有意赴该校学习的同学，具体情况通知如下：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一﹑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校内初审材料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1.交换生申请表（见附件1）；2.加盖公章的成绩单（标明平均成绩）。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二﹑ 推荐名额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5名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三﹑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留学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outlineLvl w:val="9"/>
        <w:rPr>
          <w:rFonts w:hint="eastAsia" w:ascii="宋体" w:hAnsi="宋体" w:eastAsia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日-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bookmarkStart w:id="2" w:name="OLE_LINK4"/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四﹑ 费用情况：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学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费：免除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60" w:hanging="1680" w:hangingChars="700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住宿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费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：校内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900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美元/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学期；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校外300-550美金/月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不包含餐饮</w:t>
      </w:r>
      <w:bookmarkStart w:id="3" w:name="OLE_LINK1"/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每学期会有变动，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仅供参考</w:t>
      </w:r>
      <w:bookmarkEnd w:id="3"/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7" w:firstLineChars="228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公杂费：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100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美元/月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（包括交通、教材等费用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，仅供参考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五﹑ 申请条件：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1. 政治思想条件：热爱祖国；坚持四项基本原则；品学兼优。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2. 家庭经济状况允许，且英语程度好（有托福或雅思等英语成绩者优先）。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3. 持有有效护照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（没有护照的同学在报名日期截止前取得护照即可）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六﹑ 报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送材料时间地点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申请报名的同学请将初审材料于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日星期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下午6点以前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报送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国际合作交流处（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力行楼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201房间）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联系人：李老师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，电话：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3987006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附件：  河南理工大学交换生申请表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国际合作交流处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8"/>
          <w:szCs w:val="28"/>
        </w:rPr>
        <w:t>附件：</w:t>
      </w:r>
    </w:p>
    <w:p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河南理工大学交换生申请表</w:t>
      </w:r>
    </w:p>
    <w:p>
      <w:pPr>
        <w:spacing w:line="360" w:lineRule="exact"/>
        <w:jc w:val="center"/>
        <w:rPr>
          <w:b/>
        </w:rPr>
      </w:pPr>
    </w:p>
    <w:tbl>
      <w:tblPr>
        <w:tblStyle w:val="5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00"/>
        <w:gridCol w:w="1620"/>
        <w:gridCol w:w="126"/>
        <w:gridCol w:w="1854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姓名（中文）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854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360" w:lineRule="exact"/>
              <w:ind w:right="113" w:firstLine="360" w:firstLineChars="150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姓名（拼音）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拟申请学校</w:t>
            </w: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拟申请专业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留学期限</w:t>
            </w: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语言能力水平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  <w:jc w:val="center"/>
        </w:trPr>
        <w:tc>
          <w:tcPr>
            <w:tcW w:w="892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申请理由及申请人基本情况：（包括在校期间的学习、获奖情况、科研、实习经历等情况）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spacing w:line="36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496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院系审核意见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left="360" w:hanging="360" w:hanging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院系领导签名：</w:t>
            </w:r>
          </w:p>
          <w:p>
            <w:pPr>
              <w:spacing w:line="360" w:lineRule="exact"/>
              <w:ind w:left="360" w:hanging="360" w:hangingChars="1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（学院盖章）</w:t>
            </w:r>
          </w:p>
          <w:p>
            <w:pPr>
              <w:spacing w:line="360" w:lineRule="exact"/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国际处审核意见</w:t>
            </w:r>
          </w:p>
          <w:p>
            <w:pPr>
              <w:widowControl/>
              <w:spacing w:line="360" w:lineRule="exact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>
            <w:pPr>
              <w:spacing w:line="360" w:lineRule="exact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</w:p>
          <w:p>
            <w:pPr>
              <w:spacing w:line="360" w:lineRule="exact"/>
              <w:ind w:firstLine="2040" w:firstLineChars="8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414D"/>
    <w:rsid w:val="00F11496"/>
    <w:rsid w:val="015E2627"/>
    <w:rsid w:val="016D3D07"/>
    <w:rsid w:val="01AC76D3"/>
    <w:rsid w:val="027E307B"/>
    <w:rsid w:val="03B10A40"/>
    <w:rsid w:val="05702AEF"/>
    <w:rsid w:val="05C00897"/>
    <w:rsid w:val="07A67C95"/>
    <w:rsid w:val="0917171F"/>
    <w:rsid w:val="0B050056"/>
    <w:rsid w:val="0C864CC9"/>
    <w:rsid w:val="0C940892"/>
    <w:rsid w:val="0EDB725D"/>
    <w:rsid w:val="10232EB3"/>
    <w:rsid w:val="12733E2B"/>
    <w:rsid w:val="13003CC9"/>
    <w:rsid w:val="130167C7"/>
    <w:rsid w:val="13A47C90"/>
    <w:rsid w:val="15FC03DB"/>
    <w:rsid w:val="161F3BE4"/>
    <w:rsid w:val="17C11C17"/>
    <w:rsid w:val="181A5047"/>
    <w:rsid w:val="18707C07"/>
    <w:rsid w:val="19ED1BEB"/>
    <w:rsid w:val="1B06280B"/>
    <w:rsid w:val="1B807DAB"/>
    <w:rsid w:val="1B8357C6"/>
    <w:rsid w:val="1C411ADA"/>
    <w:rsid w:val="1C4B700F"/>
    <w:rsid w:val="1D8F6410"/>
    <w:rsid w:val="1E8C50F3"/>
    <w:rsid w:val="1F066795"/>
    <w:rsid w:val="20521173"/>
    <w:rsid w:val="20C407D6"/>
    <w:rsid w:val="210545FE"/>
    <w:rsid w:val="21760102"/>
    <w:rsid w:val="234E37CF"/>
    <w:rsid w:val="23605AEC"/>
    <w:rsid w:val="23D9278A"/>
    <w:rsid w:val="259F0AE2"/>
    <w:rsid w:val="263B553B"/>
    <w:rsid w:val="27A522E4"/>
    <w:rsid w:val="299B28CE"/>
    <w:rsid w:val="2CA9332F"/>
    <w:rsid w:val="2F051ED9"/>
    <w:rsid w:val="321C19AB"/>
    <w:rsid w:val="33014F3C"/>
    <w:rsid w:val="342B2738"/>
    <w:rsid w:val="35A357CD"/>
    <w:rsid w:val="367074CF"/>
    <w:rsid w:val="373F6AB0"/>
    <w:rsid w:val="37E54904"/>
    <w:rsid w:val="3AC50FEE"/>
    <w:rsid w:val="3D4A6564"/>
    <w:rsid w:val="3E0004C9"/>
    <w:rsid w:val="3F057D40"/>
    <w:rsid w:val="3F4D39ED"/>
    <w:rsid w:val="3FD322D4"/>
    <w:rsid w:val="41EC4353"/>
    <w:rsid w:val="426A03D5"/>
    <w:rsid w:val="42F005D2"/>
    <w:rsid w:val="43AB061C"/>
    <w:rsid w:val="447A7B55"/>
    <w:rsid w:val="44AC2B3C"/>
    <w:rsid w:val="453B5743"/>
    <w:rsid w:val="458621AB"/>
    <w:rsid w:val="45974885"/>
    <w:rsid w:val="460D72A3"/>
    <w:rsid w:val="46E26C17"/>
    <w:rsid w:val="47357942"/>
    <w:rsid w:val="4800592C"/>
    <w:rsid w:val="4BD51945"/>
    <w:rsid w:val="4BEE40D1"/>
    <w:rsid w:val="4C7D4A63"/>
    <w:rsid w:val="4D3201C7"/>
    <w:rsid w:val="4FC7507D"/>
    <w:rsid w:val="526E40DA"/>
    <w:rsid w:val="55563643"/>
    <w:rsid w:val="59451E68"/>
    <w:rsid w:val="5DD672EA"/>
    <w:rsid w:val="5E050CA3"/>
    <w:rsid w:val="5F811B0C"/>
    <w:rsid w:val="5FE53914"/>
    <w:rsid w:val="607171AA"/>
    <w:rsid w:val="61F32890"/>
    <w:rsid w:val="62177FF1"/>
    <w:rsid w:val="627B6D22"/>
    <w:rsid w:val="63442F16"/>
    <w:rsid w:val="63C64C07"/>
    <w:rsid w:val="650A46F3"/>
    <w:rsid w:val="656534B2"/>
    <w:rsid w:val="68377D13"/>
    <w:rsid w:val="69F34FAB"/>
    <w:rsid w:val="6AA6278E"/>
    <w:rsid w:val="6C994055"/>
    <w:rsid w:val="6C9B1066"/>
    <w:rsid w:val="6CD17474"/>
    <w:rsid w:val="6D6E4BE7"/>
    <w:rsid w:val="6E105A3B"/>
    <w:rsid w:val="701C7C5E"/>
    <w:rsid w:val="70603C8C"/>
    <w:rsid w:val="707B5FBF"/>
    <w:rsid w:val="71BF5D3A"/>
    <w:rsid w:val="723D0F6F"/>
    <w:rsid w:val="724F02EB"/>
    <w:rsid w:val="738F49F2"/>
    <w:rsid w:val="74DC177C"/>
    <w:rsid w:val="75AB0440"/>
    <w:rsid w:val="77C90653"/>
    <w:rsid w:val="78893629"/>
    <w:rsid w:val="791E25E6"/>
    <w:rsid w:val="7B97525A"/>
    <w:rsid w:val="7C37656A"/>
    <w:rsid w:val="7C4518CF"/>
    <w:rsid w:val="7CB323DF"/>
    <w:rsid w:val="7E537436"/>
    <w:rsid w:val="7E78399A"/>
    <w:rsid w:val="7F940B8D"/>
    <w:rsid w:val="7FDB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="40" w:afterLines="0" w:afterAutospacing="0" w:line="300" w:lineRule="auto"/>
      <w:ind w:firstLine="0" w:firstLineChars="0"/>
      <w:outlineLvl w:val="0"/>
    </w:pPr>
    <w:rPr>
      <w:rFonts w:eastAsia="方正小标宋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="40" w:afterLines="0" w:afterAutospacing="0" w:line="36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eastAsia="仿宋"/>
      <w:b/>
      <w:kern w:val="44"/>
      <w:sz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阿珂</cp:lastModifiedBy>
  <cp:lastPrinted>2018-03-08T03:18:00Z</cp:lastPrinted>
  <dcterms:modified xsi:type="dcterms:W3CDTF">2018-09-20T09:26:19Z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