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1B" w:rsidRDefault="00BF3087" w:rsidP="003A100C">
      <w:pPr>
        <w:autoSpaceDE w:val="0"/>
        <w:autoSpaceDN w:val="0"/>
        <w:adjustRightInd w:val="0"/>
        <w:jc w:val="center"/>
        <w:rPr>
          <w:rFonts w:ascii="方正小标宋简体" w:eastAsia="方正小标宋简体" w:hAnsi="黑体" w:cs="华文中宋"/>
          <w:kern w:val="0"/>
          <w:sz w:val="44"/>
          <w:szCs w:val="44"/>
        </w:rPr>
      </w:pPr>
      <w:r w:rsidRPr="003A100C">
        <w:rPr>
          <w:rFonts w:ascii="方正小标宋简体" w:eastAsia="方正小标宋简体" w:hAnsi="黑体" w:cs="华文中宋" w:hint="eastAsia"/>
          <w:kern w:val="0"/>
          <w:sz w:val="44"/>
          <w:szCs w:val="44"/>
        </w:rPr>
        <w:t>关于申报201</w:t>
      </w:r>
      <w:r w:rsidR="003E276A">
        <w:rPr>
          <w:rFonts w:ascii="方正小标宋简体" w:eastAsia="方正小标宋简体" w:hAnsi="黑体" w:cs="华文中宋" w:hint="eastAsia"/>
          <w:kern w:val="0"/>
          <w:sz w:val="44"/>
          <w:szCs w:val="44"/>
        </w:rPr>
        <w:t>9</w:t>
      </w:r>
      <w:r w:rsidR="00327CAE">
        <w:rPr>
          <w:rFonts w:ascii="方正小标宋简体" w:eastAsia="方正小标宋简体" w:hAnsi="黑体" w:cs="华文中宋" w:hint="eastAsia"/>
          <w:kern w:val="0"/>
          <w:sz w:val="44"/>
          <w:szCs w:val="44"/>
        </w:rPr>
        <w:t>年度</w:t>
      </w:r>
    </w:p>
    <w:p w:rsidR="00BF3087" w:rsidRPr="003A100C" w:rsidRDefault="00327CAE" w:rsidP="003A100C">
      <w:pPr>
        <w:autoSpaceDE w:val="0"/>
        <w:autoSpaceDN w:val="0"/>
        <w:adjustRightInd w:val="0"/>
        <w:jc w:val="center"/>
        <w:rPr>
          <w:rFonts w:ascii="方正小标宋简体" w:eastAsia="方正小标宋简体" w:hAnsi="黑体" w:cs="华文中宋"/>
          <w:kern w:val="0"/>
          <w:sz w:val="44"/>
          <w:szCs w:val="44"/>
        </w:rPr>
      </w:pPr>
      <w:r>
        <w:rPr>
          <w:rFonts w:ascii="方正小标宋简体" w:eastAsia="方正小标宋简体" w:hAnsi="黑体" w:cs="华文中宋" w:hint="eastAsia"/>
          <w:kern w:val="0"/>
          <w:sz w:val="44"/>
          <w:szCs w:val="44"/>
        </w:rPr>
        <w:t>因公临时出国（</w:t>
      </w:r>
      <w:r w:rsidRPr="003A100C">
        <w:rPr>
          <w:rFonts w:ascii="方正小标宋简体" w:eastAsia="方正小标宋简体" w:hAnsi="黑体" w:cs="华文中宋" w:hint="eastAsia"/>
          <w:kern w:val="0"/>
          <w:sz w:val="44"/>
          <w:szCs w:val="44"/>
        </w:rPr>
        <w:t>境</w:t>
      </w:r>
      <w:r>
        <w:rPr>
          <w:rFonts w:ascii="方正小标宋简体" w:eastAsia="方正小标宋简体" w:hAnsi="黑体" w:cs="华文中宋" w:hint="eastAsia"/>
          <w:kern w:val="0"/>
          <w:sz w:val="44"/>
          <w:szCs w:val="44"/>
        </w:rPr>
        <w:t>）</w:t>
      </w:r>
      <w:r w:rsidR="00BF3087" w:rsidRPr="003A100C">
        <w:rPr>
          <w:rFonts w:ascii="方正小标宋简体" w:eastAsia="方正小标宋简体" w:hAnsi="黑体" w:cs="华文中宋" w:hint="eastAsia"/>
          <w:kern w:val="0"/>
          <w:sz w:val="44"/>
          <w:szCs w:val="44"/>
        </w:rPr>
        <w:t>计划的通知</w:t>
      </w:r>
    </w:p>
    <w:p w:rsidR="0021540C" w:rsidRDefault="0021540C" w:rsidP="00BF3087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</w:p>
    <w:p w:rsidR="00BF3087" w:rsidRDefault="00BF3087" w:rsidP="00BF3087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校属各单位：</w:t>
      </w:r>
    </w:p>
    <w:p w:rsidR="00BF3087" w:rsidRDefault="00BF3087" w:rsidP="003E276A">
      <w:pPr>
        <w:autoSpaceDE w:val="0"/>
        <w:autoSpaceDN w:val="0"/>
        <w:adjustRightInd w:val="0"/>
        <w:ind w:firstLine="645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根据省外侨办、教育厅等部门的要求，现开始征集</w:t>
      </w:r>
      <w:r>
        <w:rPr>
          <w:rFonts w:ascii="仿宋_GB2312" w:eastAsia="仿宋_GB2312" w:cs="仿宋_GB2312"/>
          <w:kern w:val="0"/>
          <w:sz w:val="32"/>
          <w:szCs w:val="32"/>
        </w:rPr>
        <w:t>201</w:t>
      </w:r>
      <w:r w:rsidR="00FB4CCE">
        <w:rPr>
          <w:rFonts w:ascii="仿宋_GB2312" w:eastAsia="仿宋_GB2312" w:cs="仿宋_GB2312" w:hint="eastAsia"/>
          <w:kern w:val="0"/>
          <w:sz w:val="32"/>
          <w:szCs w:val="32"/>
        </w:rPr>
        <w:t>9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年度因公临时出国（境）计划。为了确保计</w:t>
      </w:r>
      <w:r w:rsidR="00FB4CCE">
        <w:rPr>
          <w:rFonts w:ascii="仿宋_GB2312" w:eastAsia="仿宋_GB2312" w:cs="仿宋_GB2312" w:hint="eastAsia"/>
          <w:kern w:val="0"/>
          <w:sz w:val="32"/>
          <w:szCs w:val="32"/>
        </w:rPr>
        <w:t>划申报的准确、无遗漏，请务必仔细阅读如下事项，按照要求认真填报。</w:t>
      </w:r>
      <w:r w:rsidR="00941DC9">
        <w:rPr>
          <w:rFonts w:ascii="仿宋_GB2312" w:eastAsia="仿宋_GB2312" w:cs="仿宋_GB2312" w:hint="eastAsia"/>
          <w:kern w:val="0"/>
          <w:sz w:val="32"/>
          <w:szCs w:val="32"/>
        </w:rPr>
        <w:t>当</w:t>
      </w:r>
      <w:r w:rsidR="00FB4CCE">
        <w:rPr>
          <w:rFonts w:ascii="仿宋_GB2312" w:eastAsia="仿宋_GB2312" w:cs="仿宋_GB2312" w:hint="eastAsia"/>
          <w:kern w:val="0"/>
          <w:sz w:val="32"/>
          <w:szCs w:val="32"/>
        </w:rPr>
        <w:t>年度无</w:t>
      </w:r>
      <w:r w:rsidR="00941DC9">
        <w:rPr>
          <w:rFonts w:ascii="仿宋_GB2312" w:eastAsia="仿宋_GB2312" w:cs="仿宋_GB2312" w:hint="eastAsia"/>
          <w:kern w:val="0"/>
          <w:sz w:val="32"/>
          <w:szCs w:val="32"/>
        </w:rPr>
        <w:t>申报和获批</w:t>
      </w:r>
      <w:r w:rsidR="00FB4CCE">
        <w:rPr>
          <w:rFonts w:ascii="仿宋_GB2312" w:eastAsia="仿宋_GB2312" w:cs="仿宋_GB2312" w:hint="eastAsia"/>
          <w:kern w:val="0"/>
          <w:sz w:val="32"/>
          <w:szCs w:val="32"/>
        </w:rPr>
        <w:t>出访计划</w:t>
      </w:r>
      <w:r w:rsidR="00941DC9">
        <w:rPr>
          <w:rFonts w:ascii="仿宋_GB2312" w:eastAsia="仿宋_GB2312" w:cs="仿宋_GB2312" w:hint="eastAsia"/>
          <w:kern w:val="0"/>
          <w:sz w:val="32"/>
          <w:szCs w:val="32"/>
        </w:rPr>
        <w:t>者</w:t>
      </w:r>
      <w:r w:rsidR="00FB4CCE">
        <w:rPr>
          <w:rFonts w:ascii="仿宋_GB2312" w:eastAsia="仿宋_GB2312" w:cs="仿宋_GB2312" w:hint="eastAsia"/>
          <w:kern w:val="0"/>
          <w:sz w:val="32"/>
          <w:szCs w:val="32"/>
        </w:rPr>
        <w:t>，原则上不予派出。</w:t>
      </w:r>
    </w:p>
    <w:p w:rsidR="003A100C" w:rsidRDefault="00BF3087" w:rsidP="003A100C">
      <w:pPr>
        <w:autoSpaceDE w:val="0"/>
        <w:autoSpaceDN w:val="0"/>
        <w:adjustRightInd w:val="0"/>
        <w:ind w:firstLineChars="200" w:firstLine="640"/>
        <w:jc w:val="left"/>
        <w:rPr>
          <w:rFonts w:ascii="黑体" w:eastAsia="黑体" w:hAnsi="黑体" w:cs="仿宋_GB2312"/>
          <w:kern w:val="0"/>
          <w:sz w:val="32"/>
          <w:szCs w:val="32"/>
        </w:rPr>
      </w:pPr>
      <w:r w:rsidRPr="003A100C">
        <w:rPr>
          <w:rFonts w:ascii="黑体" w:eastAsia="黑体" w:hAnsi="黑体" w:cs="仿宋_GB2312" w:hint="eastAsia"/>
          <w:kern w:val="0"/>
          <w:sz w:val="32"/>
          <w:szCs w:val="32"/>
        </w:rPr>
        <w:t>一、</w:t>
      </w:r>
      <w:r w:rsidR="003A100C">
        <w:rPr>
          <w:rFonts w:ascii="黑体" w:eastAsia="黑体" w:hAnsi="黑体" w:cs="仿宋_GB2312" w:hint="eastAsia"/>
          <w:kern w:val="0"/>
          <w:sz w:val="32"/>
          <w:szCs w:val="32"/>
        </w:rPr>
        <w:t>出访任务分类</w:t>
      </w:r>
    </w:p>
    <w:p w:rsidR="003A100C" w:rsidRDefault="003A100C" w:rsidP="003A100C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  <w:r w:rsidRPr="003A100C">
        <w:rPr>
          <w:rFonts w:ascii="仿宋_GB2312" w:eastAsia="仿宋_GB2312" w:cs="仿宋_GB2312" w:hint="eastAsia"/>
          <w:kern w:val="0"/>
          <w:sz w:val="32"/>
          <w:szCs w:val="32"/>
        </w:rPr>
        <w:t>1.</w:t>
      </w:r>
      <w:r w:rsidRPr="003A100C">
        <w:rPr>
          <w:rFonts w:ascii="仿宋_GB2312" w:eastAsia="仿宋_GB2312" w:cs="仿宋_GB2312" w:hint="eastAsia"/>
          <w:kern w:val="0"/>
          <w:sz w:val="32"/>
          <w:szCs w:val="32"/>
          <w:u w:val="single"/>
        </w:rPr>
        <w:t>访问交流类团组</w:t>
      </w:r>
      <w:r w:rsidRPr="003A100C">
        <w:rPr>
          <w:rFonts w:ascii="仿宋_GB2312" w:eastAsia="仿宋_GB2312" w:cs="仿宋_GB2312" w:hint="eastAsia"/>
          <w:kern w:val="0"/>
          <w:sz w:val="32"/>
          <w:szCs w:val="32"/>
        </w:rPr>
        <w:t>：赴国（境）外友好学校或科研机构进行访问交流、培训、洽谈或签署合作协议等，或者经学校同意随上级或其他有关部门团组出国（境）访问交流的活动。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访问交流类团组出访时间</w:t>
      </w:r>
      <w:r w:rsidR="00FC1586">
        <w:rPr>
          <w:rFonts w:ascii="仿宋_GB2312" w:eastAsia="仿宋_GB2312" w:cs="仿宋_GB2312" w:hint="eastAsia"/>
          <w:kern w:val="0"/>
          <w:sz w:val="32"/>
          <w:szCs w:val="32"/>
        </w:rPr>
        <w:t>为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1个国家不超过5天，2个国家不超过8</w:t>
      </w:r>
      <w:r w:rsidR="002C420C">
        <w:rPr>
          <w:rFonts w:ascii="仿宋_GB2312" w:eastAsia="仿宋_GB2312" w:cs="仿宋_GB2312" w:hint="eastAsia"/>
          <w:kern w:val="0"/>
          <w:sz w:val="32"/>
          <w:szCs w:val="32"/>
        </w:rPr>
        <w:t>天；团组人数不得超过6人。</w:t>
      </w:r>
    </w:p>
    <w:p w:rsidR="00971559" w:rsidRDefault="00971559" w:rsidP="00C979FF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2.</w:t>
      </w:r>
      <w:r w:rsidRPr="00971559">
        <w:rPr>
          <w:rFonts w:ascii="仿宋_GB2312" w:eastAsia="仿宋_GB2312" w:cs="仿宋_GB2312" w:hint="eastAsia"/>
          <w:kern w:val="0"/>
          <w:sz w:val="32"/>
          <w:szCs w:val="32"/>
          <w:u w:val="single"/>
        </w:rPr>
        <w:t>教学科研人员团组</w:t>
      </w:r>
      <w:r w:rsidR="000A3BD7">
        <w:rPr>
          <w:rFonts w:ascii="仿宋_GB2312" w:eastAsia="仿宋_GB2312" w:cs="仿宋_GB2312" w:hint="eastAsia"/>
          <w:kern w:val="0"/>
          <w:sz w:val="32"/>
          <w:szCs w:val="32"/>
        </w:rPr>
        <w:t>：</w:t>
      </w:r>
      <w:r w:rsidRPr="00971559">
        <w:rPr>
          <w:rFonts w:ascii="仿宋_GB2312" w:eastAsia="仿宋_GB2312" w:cs="仿宋_GB2312" w:hint="eastAsia"/>
          <w:kern w:val="0"/>
          <w:sz w:val="32"/>
          <w:szCs w:val="32"/>
        </w:rPr>
        <w:t>出国（境）开展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科研合作及学术交流，包括开展教育教学活动、科研项目合作、学术访问、参加国际学术会议以及执行国际学术组织履职任务等。教学科研人</w:t>
      </w:r>
      <w:r w:rsidR="001B3B86">
        <w:rPr>
          <w:rFonts w:ascii="仿宋_GB2312" w:eastAsia="仿宋_GB2312" w:cs="仿宋_GB2312" w:hint="eastAsia"/>
          <w:kern w:val="0"/>
          <w:sz w:val="32"/>
          <w:szCs w:val="32"/>
        </w:rPr>
        <w:t>员包括从事教学和科研任务的教职工（含离退休返聘人员）、担任领导职务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的专家学者、及以上人员所培养的在读研究生。</w:t>
      </w:r>
    </w:p>
    <w:p w:rsidR="00BF3087" w:rsidRPr="003A100C" w:rsidRDefault="00C979FF" w:rsidP="003A100C">
      <w:pPr>
        <w:autoSpaceDE w:val="0"/>
        <w:autoSpaceDN w:val="0"/>
        <w:adjustRightInd w:val="0"/>
        <w:ind w:firstLineChars="200" w:firstLine="640"/>
        <w:jc w:val="left"/>
        <w:rPr>
          <w:rFonts w:ascii="黑体" w:eastAsia="黑体" w:hAnsi="黑体" w:cs="仿宋_GB2312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kern w:val="0"/>
          <w:sz w:val="32"/>
          <w:szCs w:val="32"/>
        </w:rPr>
        <w:t>二、</w:t>
      </w:r>
      <w:r w:rsidR="00BF3087" w:rsidRPr="003A100C">
        <w:rPr>
          <w:rFonts w:ascii="黑体" w:eastAsia="黑体" w:hAnsi="黑体" w:cs="仿宋_GB2312" w:hint="eastAsia"/>
          <w:kern w:val="0"/>
          <w:sz w:val="32"/>
          <w:szCs w:val="32"/>
        </w:rPr>
        <w:t>计划表的填写</w:t>
      </w:r>
    </w:p>
    <w:p w:rsidR="005A7A62" w:rsidRDefault="005A7A62" w:rsidP="00BF3087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计划表共含有6个附表：</w:t>
      </w:r>
    </w:p>
    <w:p w:rsidR="00BF3087" w:rsidRDefault="005A7A62" w:rsidP="00BF3087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附件1：《</w:t>
      </w:r>
      <w:r w:rsidRPr="005A7A62">
        <w:rPr>
          <w:rFonts w:ascii="仿宋_GB2312" w:eastAsia="仿宋_GB2312" w:cs="仿宋_GB2312" w:hint="eastAsia"/>
          <w:kern w:val="0"/>
          <w:sz w:val="32"/>
          <w:szCs w:val="32"/>
        </w:rPr>
        <w:t>2019年度县处级以下因公临时出国（境）团组计划</w:t>
      </w:r>
      <w:r w:rsidRPr="00F00C3E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申报表（样表）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》。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凡计划于</w:t>
      </w:r>
      <w:r w:rsidR="00BF3087">
        <w:rPr>
          <w:rFonts w:ascii="仿宋_GB2312" w:eastAsia="仿宋_GB2312" w:cs="仿宋_GB2312"/>
          <w:kern w:val="0"/>
          <w:sz w:val="32"/>
          <w:szCs w:val="32"/>
        </w:rPr>
        <w:t>201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9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年度由县处级干部带团出国（境）开展</w:t>
      </w:r>
      <w:r w:rsidR="00BF3087" w:rsidRPr="00C71F16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访问交流类</w:t>
      </w:r>
      <w:r w:rsidR="00BF3087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的</w:t>
      </w:r>
      <w:r w:rsidR="00BF3087" w:rsidRPr="00C71F16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团组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，请填写</w:t>
      </w:r>
      <w:r w:rsidR="00F00C3E">
        <w:rPr>
          <w:rFonts w:ascii="仿宋_GB2312" w:eastAsia="仿宋_GB2312" w:cs="仿宋_GB2312" w:hint="eastAsia"/>
          <w:kern w:val="0"/>
          <w:sz w:val="32"/>
          <w:szCs w:val="32"/>
        </w:rPr>
        <w:t>该表，详细说明出访团组成员基本信息及预算。</w:t>
      </w:r>
    </w:p>
    <w:p w:rsidR="005A7A62" w:rsidRDefault="005A7A62" w:rsidP="00BF3087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附件2：</w:t>
      </w:r>
      <w:r w:rsidR="00F00C3E">
        <w:rPr>
          <w:rFonts w:ascii="仿宋_GB2312" w:eastAsia="仿宋_GB2312" w:cs="仿宋_GB2312" w:hint="eastAsia"/>
          <w:kern w:val="0"/>
          <w:sz w:val="32"/>
          <w:szCs w:val="32"/>
        </w:rPr>
        <w:t>《</w:t>
      </w:r>
      <w:r w:rsidR="00F00C3E" w:rsidRPr="00F00C3E">
        <w:rPr>
          <w:rFonts w:ascii="仿宋_GB2312" w:eastAsia="仿宋_GB2312" w:cs="仿宋_GB2312" w:hint="eastAsia"/>
          <w:kern w:val="0"/>
          <w:sz w:val="32"/>
          <w:szCs w:val="32"/>
        </w:rPr>
        <w:t>201</w:t>
      </w:r>
      <w:r w:rsidR="00661674">
        <w:rPr>
          <w:rFonts w:ascii="仿宋_GB2312" w:eastAsia="仿宋_GB2312" w:cs="仿宋_GB2312" w:hint="eastAsia"/>
          <w:kern w:val="0"/>
          <w:sz w:val="32"/>
          <w:szCs w:val="32"/>
        </w:rPr>
        <w:t>9</w:t>
      </w:r>
      <w:r w:rsidR="00F00C3E" w:rsidRPr="00F00C3E">
        <w:rPr>
          <w:rFonts w:ascii="仿宋_GB2312" w:eastAsia="仿宋_GB2312" w:cs="仿宋_GB2312" w:hint="eastAsia"/>
          <w:kern w:val="0"/>
          <w:sz w:val="32"/>
          <w:szCs w:val="32"/>
        </w:rPr>
        <w:t>年度县处级以下因公临时出国（境）团组计划</w:t>
      </w:r>
      <w:r w:rsidR="00F00C3E" w:rsidRPr="003E276A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汇总表（样</w:t>
      </w:r>
      <w:r w:rsidR="00F00C3E" w:rsidRPr="003E276A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lastRenderedPageBreak/>
        <w:t>表）</w:t>
      </w:r>
      <w:r w:rsidR="00F00C3E">
        <w:rPr>
          <w:rFonts w:ascii="仿宋_GB2312" w:eastAsia="仿宋_GB2312" w:cs="仿宋_GB2312" w:hint="eastAsia"/>
          <w:kern w:val="0"/>
          <w:sz w:val="32"/>
          <w:szCs w:val="32"/>
        </w:rPr>
        <w:t>》。该表为汇总表，</w:t>
      </w:r>
      <w:r w:rsidR="00265F45">
        <w:rPr>
          <w:rFonts w:ascii="仿宋_GB2312" w:eastAsia="仿宋_GB2312" w:cs="仿宋_GB2312" w:hint="eastAsia"/>
          <w:kern w:val="0"/>
          <w:sz w:val="32"/>
          <w:szCs w:val="32"/>
        </w:rPr>
        <w:t>由各单位统一</w:t>
      </w:r>
      <w:r w:rsidR="000A3BD7">
        <w:rPr>
          <w:rFonts w:ascii="仿宋_GB2312" w:eastAsia="仿宋_GB2312" w:cs="仿宋_GB2312" w:hint="eastAsia"/>
          <w:kern w:val="0"/>
          <w:sz w:val="32"/>
          <w:szCs w:val="32"/>
        </w:rPr>
        <w:t>汇总填写</w:t>
      </w:r>
      <w:r w:rsidR="00F00C3E">
        <w:rPr>
          <w:rFonts w:ascii="仿宋_GB2312" w:eastAsia="仿宋_GB2312" w:cs="仿宋_GB2312" w:hint="eastAsia"/>
          <w:kern w:val="0"/>
          <w:sz w:val="32"/>
          <w:szCs w:val="32"/>
        </w:rPr>
        <w:t>附件1</w:t>
      </w:r>
      <w:r w:rsidR="000A3BD7">
        <w:rPr>
          <w:rFonts w:ascii="仿宋_GB2312" w:eastAsia="仿宋_GB2312" w:cs="仿宋_GB2312" w:hint="eastAsia"/>
          <w:kern w:val="0"/>
          <w:sz w:val="32"/>
          <w:szCs w:val="32"/>
        </w:rPr>
        <w:t>中各</w:t>
      </w:r>
      <w:r w:rsidR="00F00C3E">
        <w:rPr>
          <w:rFonts w:ascii="仿宋_GB2312" w:eastAsia="仿宋_GB2312" w:cs="仿宋_GB2312" w:hint="eastAsia"/>
          <w:kern w:val="0"/>
          <w:sz w:val="32"/>
          <w:szCs w:val="32"/>
        </w:rPr>
        <w:t>团组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信息</w:t>
      </w:r>
      <w:r w:rsidR="00F00C3E">
        <w:rPr>
          <w:rFonts w:ascii="仿宋_GB2312" w:eastAsia="仿宋_GB2312" w:cs="仿宋_GB2312" w:hint="eastAsia"/>
          <w:kern w:val="0"/>
          <w:sz w:val="32"/>
          <w:szCs w:val="32"/>
        </w:rPr>
        <w:t>（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仅包括</w:t>
      </w:r>
      <w:r w:rsidR="00F00C3E">
        <w:rPr>
          <w:rFonts w:ascii="仿宋_GB2312" w:eastAsia="仿宋_GB2312" w:cs="仿宋_GB2312" w:hint="eastAsia"/>
          <w:kern w:val="0"/>
          <w:sz w:val="32"/>
          <w:szCs w:val="32"/>
        </w:rPr>
        <w:t>团长姓名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等其他出访信息</w:t>
      </w:r>
      <w:r w:rsidR="00F00C3E">
        <w:rPr>
          <w:rFonts w:ascii="仿宋_GB2312" w:eastAsia="仿宋_GB2312" w:cs="仿宋_GB2312" w:hint="eastAsia"/>
          <w:kern w:val="0"/>
          <w:sz w:val="32"/>
          <w:szCs w:val="32"/>
        </w:rPr>
        <w:t>）。</w:t>
      </w:r>
    </w:p>
    <w:p w:rsidR="00265F45" w:rsidRDefault="00F00C3E" w:rsidP="00265F45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附件3</w:t>
      </w:r>
      <w:r w:rsidR="00327CAE">
        <w:rPr>
          <w:rFonts w:ascii="仿宋_GB2312" w:eastAsia="仿宋_GB2312" w:cs="仿宋_GB2312" w:hint="eastAsia"/>
          <w:kern w:val="0"/>
          <w:sz w:val="32"/>
          <w:szCs w:val="32"/>
        </w:rPr>
        <w:t>：《</w:t>
      </w:r>
      <w:r w:rsidR="00265F45">
        <w:rPr>
          <w:rFonts w:ascii="仿宋_GB2312" w:eastAsia="仿宋_GB2312" w:cs="仿宋_GB2312" w:hint="eastAsia"/>
          <w:kern w:val="0"/>
          <w:sz w:val="32"/>
          <w:szCs w:val="32"/>
        </w:rPr>
        <w:t>2019</w:t>
      </w:r>
      <w:r w:rsidRPr="00F00C3E">
        <w:rPr>
          <w:rFonts w:ascii="仿宋_GB2312" w:eastAsia="仿宋_GB2312" w:cs="仿宋_GB2312" w:hint="eastAsia"/>
          <w:kern w:val="0"/>
          <w:sz w:val="32"/>
          <w:szCs w:val="32"/>
        </w:rPr>
        <w:t>年度教学和科研人员对外学术交流合作团组</w:t>
      </w:r>
      <w:r w:rsidRPr="00265F45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备案表</w:t>
      </w:r>
      <w:r w:rsidRPr="00F00C3E">
        <w:rPr>
          <w:rFonts w:ascii="仿宋_GB2312" w:eastAsia="仿宋_GB2312" w:cs="仿宋_GB2312" w:hint="eastAsia"/>
          <w:kern w:val="0"/>
          <w:sz w:val="32"/>
          <w:szCs w:val="32"/>
        </w:rPr>
        <w:t>（样表）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》</w:t>
      </w:r>
      <w:r w:rsidR="00265F45">
        <w:rPr>
          <w:rFonts w:ascii="仿宋_GB2312" w:eastAsia="仿宋_GB2312" w:cs="仿宋_GB2312" w:hint="eastAsia"/>
          <w:kern w:val="0"/>
          <w:sz w:val="32"/>
          <w:szCs w:val="32"/>
        </w:rPr>
        <w:t>。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凡计划于</w:t>
      </w:r>
      <w:r w:rsidR="00BF3087">
        <w:rPr>
          <w:rFonts w:ascii="仿宋_GB2312" w:eastAsia="仿宋_GB2312" w:cs="仿宋_GB2312"/>
          <w:kern w:val="0"/>
          <w:sz w:val="32"/>
          <w:szCs w:val="32"/>
        </w:rPr>
        <w:t>201</w:t>
      </w:r>
      <w:r w:rsidR="00265F45">
        <w:rPr>
          <w:rFonts w:ascii="仿宋_GB2312" w:eastAsia="仿宋_GB2312" w:cs="仿宋_GB2312" w:hint="eastAsia"/>
          <w:kern w:val="0"/>
          <w:sz w:val="32"/>
          <w:szCs w:val="32"/>
        </w:rPr>
        <w:t>9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年度出国（境）</w:t>
      </w:r>
      <w:r w:rsidR="00265F45" w:rsidRPr="00265F45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开展</w:t>
      </w:r>
      <w:r w:rsidR="00BF3087" w:rsidRPr="00265F45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科研</w:t>
      </w:r>
      <w:r w:rsidR="00661674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合作及</w:t>
      </w:r>
      <w:r w:rsidR="00BF3087" w:rsidRPr="00265F45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学术交流的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人员，请</w:t>
      </w:r>
      <w:r w:rsidR="00265F45">
        <w:rPr>
          <w:rFonts w:ascii="仿宋_GB2312" w:eastAsia="仿宋_GB2312" w:cs="仿宋_GB2312" w:hint="eastAsia"/>
          <w:kern w:val="0"/>
          <w:sz w:val="32"/>
          <w:szCs w:val="32"/>
        </w:rPr>
        <w:t>填写该表，详细说明出访团组成员基本信息及费用来源。</w:t>
      </w:r>
    </w:p>
    <w:p w:rsidR="003E276A" w:rsidRDefault="00265F45" w:rsidP="003E276A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附件4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: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《2019</w:t>
      </w:r>
      <w:r w:rsidRPr="005515B0">
        <w:rPr>
          <w:rFonts w:ascii="仿宋_GB2312" w:eastAsia="仿宋_GB2312" w:cs="仿宋_GB2312" w:hint="eastAsia"/>
          <w:kern w:val="0"/>
          <w:sz w:val="32"/>
          <w:szCs w:val="32"/>
        </w:rPr>
        <w:t>年度教学</w:t>
      </w:r>
      <w:r w:rsidR="00E90E25">
        <w:rPr>
          <w:rFonts w:ascii="仿宋_GB2312" w:eastAsia="仿宋_GB2312" w:cs="仿宋_GB2312" w:hint="eastAsia"/>
          <w:kern w:val="0"/>
          <w:sz w:val="32"/>
          <w:szCs w:val="32"/>
        </w:rPr>
        <w:t>和</w:t>
      </w:r>
      <w:r w:rsidRPr="005515B0">
        <w:rPr>
          <w:rFonts w:ascii="仿宋_GB2312" w:eastAsia="仿宋_GB2312" w:cs="仿宋_GB2312" w:hint="eastAsia"/>
          <w:kern w:val="0"/>
          <w:sz w:val="32"/>
          <w:szCs w:val="32"/>
        </w:rPr>
        <w:t>科研人员对外学术交流合作团组</w:t>
      </w:r>
      <w:r w:rsidRPr="00A05021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汇总表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》。该表为汇总表，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由各单位统一</w:t>
      </w:r>
      <w:r w:rsidR="000A3BD7">
        <w:rPr>
          <w:rFonts w:ascii="仿宋_GB2312" w:eastAsia="仿宋_GB2312" w:cs="仿宋_GB2312" w:hint="eastAsia"/>
          <w:kern w:val="0"/>
          <w:sz w:val="32"/>
          <w:szCs w:val="32"/>
        </w:rPr>
        <w:t>汇总填写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附件3</w:t>
      </w:r>
      <w:r w:rsidR="000A3BD7">
        <w:rPr>
          <w:rFonts w:ascii="仿宋_GB2312" w:eastAsia="仿宋_GB2312" w:cs="仿宋_GB2312" w:hint="eastAsia"/>
          <w:kern w:val="0"/>
          <w:sz w:val="32"/>
          <w:szCs w:val="32"/>
        </w:rPr>
        <w:t>中各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团组信息（仅包括团长姓名等其他出访信息）</w:t>
      </w:r>
    </w:p>
    <w:p w:rsidR="00265F45" w:rsidRDefault="00265F45" w:rsidP="003E276A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附件5:《2019</w:t>
      </w:r>
      <w:r w:rsidRPr="0099011D">
        <w:rPr>
          <w:rFonts w:ascii="仿宋_GB2312" w:eastAsia="仿宋_GB2312" w:cs="仿宋_GB2312" w:hint="eastAsia"/>
          <w:kern w:val="0"/>
          <w:sz w:val="32"/>
          <w:szCs w:val="32"/>
        </w:rPr>
        <w:t>年赴台交流项目申报表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》,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申请</w:t>
      </w:r>
      <w:r w:rsidR="00BF3087" w:rsidRPr="003E276A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赴台湾交流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须单独填写此表。</w:t>
      </w:r>
    </w:p>
    <w:p w:rsidR="00BF3087" w:rsidRDefault="00265F45" w:rsidP="00BF3087">
      <w:pPr>
        <w:tabs>
          <w:tab w:val="left" w:pos="1080"/>
        </w:tabs>
        <w:snapToGrid w:val="0"/>
        <w:spacing w:line="360" w:lineRule="auto"/>
        <w:ind w:firstLine="645"/>
        <w:rPr>
          <w:rFonts w:ascii="仿宋_GB2312" w:eastAsia="仿宋_GB2312" w:cs="仿宋_GB2312"/>
          <w:kern w:val="0"/>
          <w:sz w:val="32"/>
          <w:szCs w:val="32"/>
        </w:rPr>
      </w:pPr>
      <w:r w:rsidRPr="003E276A">
        <w:rPr>
          <w:rFonts w:ascii="仿宋_GB2312" w:eastAsia="仿宋_GB2312" w:cs="仿宋_GB2312" w:hint="eastAsia"/>
          <w:kern w:val="0"/>
          <w:sz w:val="32"/>
          <w:szCs w:val="32"/>
        </w:rPr>
        <w:t>附件6:</w:t>
      </w:r>
      <w:r w:rsidRPr="00265F45">
        <w:rPr>
          <w:rFonts w:ascii="仿宋_GB2312" w:eastAsia="仿宋_GB2312" w:cs="仿宋_GB2312" w:hint="eastAsia"/>
          <w:kern w:val="0"/>
          <w:sz w:val="32"/>
          <w:szCs w:val="32"/>
        </w:rPr>
        <w:t>《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2019</w:t>
      </w:r>
      <w:r w:rsidRPr="00265F45">
        <w:rPr>
          <w:rFonts w:ascii="仿宋_GB2312" w:eastAsia="仿宋_GB2312" w:cs="仿宋_GB2312" w:hint="eastAsia"/>
          <w:kern w:val="0"/>
          <w:sz w:val="32"/>
          <w:szCs w:val="32"/>
        </w:rPr>
        <w:t>年在豫对台交流活动项目申报表》，申请</w:t>
      </w:r>
      <w:r w:rsidRPr="00265F45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邀请台湾单位或团体</w:t>
      </w:r>
      <w:r w:rsidRPr="00265F45">
        <w:rPr>
          <w:rFonts w:ascii="仿宋_GB2312" w:eastAsia="仿宋_GB2312" w:cs="仿宋_GB2312" w:hint="eastAsia"/>
          <w:kern w:val="0"/>
          <w:sz w:val="32"/>
          <w:szCs w:val="32"/>
        </w:rPr>
        <w:t>来</w:t>
      </w:r>
      <w:proofErr w:type="gramStart"/>
      <w:r w:rsidRPr="00265F45">
        <w:rPr>
          <w:rFonts w:ascii="仿宋_GB2312" w:eastAsia="仿宋_GB2312" w:cs="仿宋_GB2312" w:hint="eastAsia"/>
          <w:kern w:val="0"/>
          <w:sz w:val="32"/>
          <w:szCs w:val="32"/>
        </w:rPr>
        <w:t>豫访问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须</w:t>
      </w:r>
      <w:proofErr w:type="gramEnd"/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填写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此表。</w:t>
      </w:r>
    </w:p>
    <w:p w:rsidR="00BF3087" w:rsidRPr="003E276A" w:rsidRDefault="003E276A" w:rsidP="003E276A">
      <w:pPr>
        <w:autoSpaceDE w:val="0"/>
        <w:autoSpaceDN w:val="0"/>
        <w:adjustRightInd w:val="0"/>
        <w:ind w:firstLineChars="200" w:firstLine="640"/>
        <w:jc w:val="left"/>
        <w:rPr>
          <w:rFonts w:ascii="黑体" w:eastAsia="黑体" w:hAnsi="黑体" w:cs="仿宋_GB2312"/>
          <w:kern w:val="0"/>
          <w:sz w:val="32"/>
          <w:szCs w:val="32"/>
        </w:rPr>
      </w:pPr>
      <w:r w:rsidRPr="003E276A">
        <w:rPr>
          <w:rFonts w:ascii="黑体" w:eastAsia="黑体" w:hAnsi="黑体" w:cs="仿宋_GB2312" w:hint="eastAsia"/>
          <w:kern w:val="0"/>
          <w:sz w:val="32"/>
          <w:szCs w:val="32"/>
        </w:rPr>
        <w:t>三</w:t>
      </w:r>
      <w:r w:rsidR="00BF3087" w:rsidRPr="003E276A">
        <w:rPr>
          <w:rFonts w:ascii="黑体" w:eastAsia="黑体" w:hAnsi="黑体" w:cs="仿宋_GB2312" w:hint="eastAsia"/>
          <w:kern w:val="0"/>
          <w:sz w:val="32"/>
          <w:szCs w:val="32"/>
        </w:rPr>
        <w:t>、填写计划表的要求</w:t>
      </w:r>
    </w:p>
    <w:p w:rsidR="00BF3087" w:rsidRDefault="00BF3087" w:rsidP="00BF3087">
      <w:pPr>
        <w:tabs>
          <w:tab w:val="left" w:pos="1080"/>
        </w:tabs>
        <w:snapToGrid w:val="0"/>
        <w:spacing w:line="360" w:lineRule="auto"/>
        <w:ind w:firstLine="645"/>
        <w:rPr>
          <w:rFonts w:ascii="仿宋_GB2312" w:eastAsia="仿宋_GB2312" w:hAnsi="文星仿宋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1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.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计划的</w:t>
      </w:r>
      <w:r w:rsidRPr="00DD6913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任务要</w:t>
      </w:r>
      <w:r w:rsidR="00E90E25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详实</w:t>
      </w:r>
      <w:r w:rsidR="00301CD8">
        <w:rPr>
          <w:rFonts w:ascii="仿宋_GB2312" w:eastAsia="仿宋_GB2312" w:cs="仿宋_GB2312" w:hint="eastAsia"/>
          <w:kern w:val="0"/>
          <w:sz w:val="32"/>
          <w:szCs w:val="32"/>
        </w:rPr>
        <w:t>。出国（境）交流访问的团组计划，须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明确参团人员身份，不能明确到人的，</w:t>
      </w:r>
      <w:r w:rsidR="00301CD8">
        <w:rPr>
          <w:rFonts w:ascii="仿宋_GB2312" w:eastAsia="仿宋_GB2312" w:cs="仿宋_GB2312" w:hint="eastAsia"/>
          <w:kern w:val="0"/>
          <w:sz w:val="32"/>
          <w:szCs w:val="32"/>
        </w:rPr>
        <w:t>可以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明确到单位和职务</w:t>
      </w:r>
      <w:r w:rsidR="00301CD8">
        <w:rPr>
          <w:rFonts w:ascii="仿宋_GB2312" w:eastAsia="仿宋_GB2312" w:cs="仿宋_GB2312" w:hint="eastAsia"/>
          <w:kern w:val="0"/>
          <w:sz w:val="32"/>
          <w:szCs w:val="32"/>
        </w:rPr>
        <w:t>。须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保证出访人</w:t>
      </w:r>
      <w:r w:rsidR="00301CD8">
        <w:rPr>
          <w:rFonts w:ascii="仿宋_GB2312" w:eastAsia="仿宋_GB2312" w:cs="仿宋_GB2312" w:hint="eastAsia"/>
          <w:kern w:val="0"/>
          <w:sz w:val="32"/>
          <w:szCs w:val="32"/>
        </w:rPr>
        <w:t>员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身份与任务相符。</w:t>
      </w:r>
      <w:r>
        <w:rPr>
          <w:rFonts w:ascii="仿宋_GB2312" w:eastAsia="仿宋_GB2312" w:hAnsi="文星仿宋" w:hint="eastAsia"/>
          <w:sz w:val="32"/>
          <w:szCs w:val="32"/>
          <w:lang w:val="zh-CN"/>
        </w:rPr>
        <w:t>不得安排职务与出访任务无关的人员参团执行</w:t>
      </w:r>
      <w:r w:rsidRPr="00A925F2">
        <w:rPr>
          <w:rFonts w:ascii="仿宋_GB2312" w:eastAsia="仿宋_GB2312" w:hAnsi="文星仿宋" w:hint="eastAsia"/>
          <w:sz w:val="32"/>
          <w:szCs w:val="32"/>
          <w:lang w:val="zh-CN"/>
        </w:rPr>
        <w:t>任务。</w:t>
      </w:r>
    </w:p>
    <w:p w:rsidR="00BF3087" w:rsidRDefault="00BF3087" w:rsidP="00BF3087">
      <w:pPr>
        <w:tabs>
          <w:tab w:val="left" w:pos="1080"/>
        </w:tabs>
        <w:snapToGrid w:val="0"/>
        <w:spacing w:line="360" w:lineRule="auto"/>
        <w:ind w:firstLine="645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2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.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向国际处提交计划时，须</w:t>
      </w:r>
      <w:r w:rsidRPr="00DD6913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以学院、处级机构为单位，</w:t>
      </w:r>
      <w:r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统一提交，</w:t>
      </w:r>
      <w:r w:rsidRPr="00DD6913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不接受个人申报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。各单位</w:t>
      </w:r>
      <w:proofErr w:type="gramStart"/>
      <w:r w:rsidR="00A62529">
        <w:rPr>
          <w:rFonts w:ascii="仿宋_GB2312" w:eastAsia="仿宋_GB2312" w:cs="仿宋_GB2312" w:hint="eastAsia"/>
          <w:kern w:val="0"/>
          <w:sz w:val="32"/>
          <w:szCs w:val="32"/>
        </w:rPr>
        <w:t>须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高度</w:t>
      </w:r>
      <w:proofErr w:type="gramEnd"/>
      <w:r>
        <w:rPr>
          <w:rFonts w:ascii="仿宋_GB2312" w:eastAsia="仿宋_GB2312" w:cs="仿宋_GB2312" w:hint="eastAsia"/>
          <w:kern w:val="0"/>
          <w:sz w:val="32"/>
          <w:szCs w:val="32"/>
        </w:rPr>
        <w:t>重视此项工作，认真填写</w:t>
      </w:r>
      <w:r w:rsidR="00A62529">
        <w:rPr>
          <w:rFonts w:ascii="仿宋_GB2312" w:eastAsia="仿宋_GB2312" w:cs="仿宋_GB2312" w:hint="eastAsia"/>
          <w:kern w:val="0"/>
          <w:sz w:val="32"/>
          <w:szCs w:val="32"/>
        </w:rPr>
        <w:t>。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如信息填写错误</w:t>
      </w:r>
      <w:r w:rsidR="00A62529">
        <w:rPr>
          <w:rFonts w:ascii="仿宋_GB2312" w:eastAsia="仿宋_GB2312" w:cs="仿宋_GB2312" w:hint="eastAsia"/>
          <w:kern w:val="0"/>
          <w:sz w:val="32"/>
          <w:szCs w:val="32"/>
        </w:rPr>
        <w:t>或不符合要求，会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导致</w:t>
      </w:r>
      <w:r w:rsidR="00A62529">
        <w:rPr>
          <w:rFonts w:ascii="仿宋_GB2312" w:eastAsia="仿宋_GB2312" w:cs="仿宋_GB2312" w:hint="eastAsia"/>
          <w:kern w:val="0"/>
          <w:sz w:val="32"/>
          <w:szCs w:val="32"/>
        </w:rPr>
        <w:t>不能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通过</w:t>
      </w:r>
      <w:r w:rsidR="00A62529">
        <w:rPr>
          <w:rFonts w:ascii="仿宋_GB2312" w:eastAsia="仿宋_GB2312" w:cs="仿宋_GB2312" w:hint="eastAsia"/>
          <w:kern w:val="0"/>
          <w:sz w:val="32"/>
          <w:szCs w:val="32"/>
        </w:rPr>
        <w:t>上级部门的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审批或</w:t>
      </w:r>
      <w:r w:rsidR="00A62529">
        <w:rPr>
          <w:rFonts w:ascii="仿宋_GB2312" w:eastAsia="仿宋_GB2312" w:cs="仿宋_GB2312" w:hint="eastAsia"/>
          <w:kern w:val="0"/>
          <w:sz w:val="32"/>
          <w:szCs w:val="32"/>
        </w:rPr>
        <w:t>备案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。</w:t>
      </w:r>
      <w:r w:rsidRPr="00A62529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未在规定期限内申报因公临时出国</w:t>
      </w:r>
      <w:r w:rsidR="00A62529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（境）</w:t>
      </w:r>
      <w:r w:rsidRPr="00A62529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计划者，视为</w:t>
      </w:r>
      <w:r w:rsidR="003E276A" w:rsidRPr="00A62529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2019</w:t>
      </w:r>
      <w:r w:rsidRPr="00A62529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年度无因公临时出国（境）需求，</w:t>
      </w:r>
      <w:r w:rsidR="00A62529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2019年度内</w:t>
      </w:r>
      <w:r w:rsidRPr="00A62529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不再增补计划。</w:t>
      </w:r>
    </w:p>
    <w:p w:rsidR="00BF3087" w:rsidRPr="003E276A" w:rsidRDefault="00327CAE" w:rsidP="003E276A">
      <w:pPr>
        <w:autoSpaceDE w:val="0"/>
        <w:autoSpaceDN w:val="0"/>
        <w:adjustRightInd w:val="0"/>
        <w:ind w:firstLineChars="200" w:firstLine="640"/>
        <w:jc w:val="left"/>
        <w:rPr>
          <w:rFonts w:ascii="黑体" w:eastAsia="黑体" w:hAnsi="黑体" w:cs="仿宋_GB2312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kern w:val="0"/>
          <w:sz w:val="32"/>
          <w:szCs w:val="32"/>
        </w:rPr>
        <w:t>四</w:t>
      </w:r>
      <w:r w:rsidR="00BF3087" w:rsidRPr="003E276A">
        <w:rPr>
          <w:rFonts w:ascii="黑体" w:eastAsia="黑体" w:hAnsi="黑体" w:cs="仿宋_GB2312" w:hint="eastAsia"/>
          <w:kern w:val="0"/>
          <w:sz w:val="32"/>
          <w:szCs w:val="32"/>
        </w:rPr>
        <w:t>、计划表的提交</w:t>
      </w:r>
    </w:p>
    <w:p w:rsidR="00BF3087" w:rsidRPr="00110B41" w:rsidRDefault="00BF3087" w:rsidP="00BF3087">
      <w:pPr>
        <w:tabs>
          <w:tab w:val="left" w:pos="1080"/>
        </w:tabs>
        <w:snapToGrid w:val="0"/>
        <w:spacing w:line="360" w:lineRule="auto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 w:rsidRPr="00FA3686">
        <w:rPr>
          <w:rFonts w:ascii="仿宋_GB2312" w:eastAsia="仿宋_GB2312" w:cs="仿宋_GB2312" w:hint="eastAsia"/>
          <w:kern w:val="0"/>
          <w:sz w:val="32"/>
          <w:szCs w:val="32"/>
        </w:rPr>
        <w:t>鉴于</w:t>
      </w:r>
      <w:r w:rsidR="00A62529">
        <w:rPr>
          <w:rFonts w:ascii="仿宋_GB2312" w:eastAsia="仿宋_GB2312" w:cs="仿宋_GB2312" w:hint="eastAsia"/>
          <w:kern w:val="0"/>
          <w:sz w:val="32"/>
          <w:szCs w:val="32"/>
        </w:rPr>
        <w:t>上级部门</w:t>
      </w:r>
      <w:r w:rsidRPr="00FA3686">
        <w:rPr>
          <w:rFonts w:ascii="仿宋_GB2312" w:eastAsia="仿宋_GB2312" w:cs="仿宋_GB2312" w:hint="eastAsia"/>
          <w:kern w:val="0"/>
          <w:sz w:val="32"/>
          <w:szCs w:val="32"/>
        </w:rPr>
        <w:t>对材料提交时限的要求，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请各单位务必于</w:t>
      </w:r>
      <w:r w:rsidRPr="003E15FD">
        <w:rPr>
          <w:rFonts w:ascii="仿宋_GB2312" w:eastAsia="仿宋_GB2312" w:cs="仿宋_GB2312"/>
          <w:kern w:val="0"/>
          <w:sz w:val="32"/>
          <w:szCs w:val="32"/>
          <w:u w:val="single"/>
        </w:rPr>
        <w:t>201</w:t>
      </w:r>
      <w:r w:rsidR="003E276A">
        <w:rPr>
          <w:rFonts w:ascii="仿宋_GB2312" w:eastAsia="仿宋_GB2312" w:cs="仿宋_GB2312" w:hint="eastAsia"/>
          <w:kern w:val="0"/>
          <w:sz w:val="32"/>
          <w:szCs w:val="32"/>
          <w:u w:val="single"/>
        </w:rPr>
        <w:t>9</w:t>
      </w:r>
      <w:r w:rsidRPr="003E15FD">
        <w:rPr>
          <w:rFonts w:ascii="仿宋_GB2312" w:eastAsia="仿宋_GB2312" w:cs="仿宋_GB2312" w:hint="eastAsia"/>
          <w:kern w:val="0"/>
          <w:sz w:val="32"/>
          <w:szCs w:val="32"/>
          <w:u w:val="single"/>
        </w:rPr>
        <w:t>年</w:t>
      </w:r>
      <w:r w:rsidRPr="003E15FD">
        <w:rPr>
          <w:rFonts w:ascii="仿宋_GB2312" w:eastAsia="仿宋_GB2312" w:cs="仿宋_GB2312"/>
          <w:kern w:val="0"/>
          <w:sz w:val="32"/>
          <w:szCs w:val="32"/>
          <w:u w:val="single"/>
        </w:rPr>
        <w:t>1</w:t>
      </w:r>
      <w:r w:rsidR="003E276A">
        <w:rPr>
          <w:rFonts w:ascii="仿宋_GB2312" w:eastAsia="仿宋_GB2312" w:cs="仿宋_GB2312" w:hint="eastAsia"/>
          <w:kern w:val="0"/>
          <w:sz w:val="32"/>
          <w:szCs w:val="32"/>
          <w:u w:val="single"/>
        </w:rPr>
        <w:t>1</w:t>
      </w:r>
      <w:r w:rsidRPr="003E15FD">
        <w:rPr>
          <w:rFonts w:ascii="仿宋_GB2312" w:eastAsia="仿宋_GB2312" w:cs="仿宋_GB2312" w:hint="eastAsia"/>
          <w:kern w:val="0"/>
          <w:sz w:val="32"/>
          <w:szCs w:val="32"/>
          <w:u w:val="single"/>
        </w:rPr>
        <w:t>月</w:t>
      </w:r>
      <w:r w:rsidR="006E397D">
        <w:rPr>
          <w:rFonts w:ascii="仿宋_GB2312" w:eastAsia="仿宋_GB2312" w:cs="仿宋_GB2312" w:hint="eastAsia"/>
          <w:kern w:val="0"/>
          <w:sz w:val="32"/>
          <w:szCs w:val="32"/>
          <w:u w:val="single"/>
        </w:rPr>
        <w:t>28</w:t>
      </w:r>
      <w:r w:rsidRPr="003E15FD">
        <w:rPr>
          <w:rFonts w:ascii="仿宋_GB2312" w:eastAsia="仿宋_GB2312" w:cs="仿宋_GB2312" w:hint="eastAsia"/>
          <w:kern w:val="0"/>
          <w:sz w:val="32"/>
          <w:szCs w:val="32"/>
          <w:u w:val="single"/>
        </w:rPr>
        <w:t>日下午</w:t>
      </w:r>
      <w:r w:rsidRPr="003E15FD">
        <w:rPr>
          <w:rFonts w:ascii="仿宋_GB2312" w:eastAsia="仿宋_GB2312" w:cs="仿宋_GB2312"/>
          <w:kern w:val="0"/>
          <w:sz w:val="32"/>
          <w:szCs w:val="32"/>
          <w:u w:val="single"/>
        </w:rPr>
        <w:t>17:00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前（</w:t>
      </w:r>
      <w:r w:rsidRPr="00FA3686">
        <w:rPr>
          <w:rFonts w:ascii="仿宋_GB2312" w:eastAsia="仿宋_GB2312" w:cs="仿宋_GB2312" w:hint="eastAsia"/>
          <w:b/>
          <w:kern w:val="0"/>
          <w:sz w:val="32"/>
          <w:szCs w:val="32"/>
        </w:rPr>
        <w:t>之后</w:t>
      </w:r>
      <w:r>
        <w:rPr>
          <w:rFonts w:ascii="仿宋_GB2312" w:eastAsia="仿宋_GB2312" w:cs="仿宋_GB2312" w:hint="eastAsia"/>
          <w:b/>
          <w:kern w:val="0"/>
          <w:sz w:val="32"/>
          <w:szCs w:val="32"/>
        </w:rPr>
        <w:t>不再</w:t>
      </w:r>
      <w:r w:rsidRPr="00FA3686">
        <w:rPr>
          <w:rFonts w:ascii="仿宋_GB2312" w:eastAsia="仿宋_GB2312" w:cs="仿宋_GB2312" w:hint="eastAsia"/>
          <w:b/>
          <w:kern w:val="0"/>
          <w:sz w:val="32"/>
          <w:szCs w:val="32"/>
        </w:rPr>
        <w:t>受理申报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），</w:t>
      </w:r>
      <w:r w:rsidRPr="00110B41">
        <w:rPr>
          <w:rFonts w:ascii="仿宋_GB2312" w:eastAsia="仿宋_GB2312" w:cs="仿宋_GB2312" w:hint="eastAsia"/>
          <w:kern w:val="0"/>
          <w:sz w:val="32"/>
          <w:szCs w:val="32"/>
        </w:rPr>
        <w:t>将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材料附件1</w:t>
      </w:r>
      <w:r>
        <w:rPr>
          <w:rFonts w:ascii="仿宋_GB2312" w:eastAsia="仿宋_GB2312" w:cs="仿宋_GB2312"/>
          <w:kern w:val="0"/>
          <w:sz w:val="32"/>
          <w:szCs w:val="32"/>
        </w:rPr>
        <w:t>—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附件6的</w:t>
      </w:r>
      <w:r w:rsidRPr="00C17759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纸质版</w:t>
      </w:r>
      <w:r w:rsidRPr="00110B41">
        <w:rPr>
          <w:rFonts w:ascii="仿宋_GB2312" w:eastAsia="仿宋_GB2312" w:cs="仿宋_GB2312" w:hint="eastAsia"/>
          <w:kern w:val="0"/>
          <w:sz w:val="32"/>
          <w:szCs w:val="32"/>
        </w:rPr>
        <w:t>（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经</w:t>
      </w:r>
      <w:r w:rsidRPr="00110B41">
        <w:rPr>
          <w:rFonts w:ascii="仿宋_GB2312" w:eastAsia="仿宋_GB2312" w:cs="仿宋_GB2312" w:hint="eastAsia"/>
          <w:kern w:val="0"/>
          <w:sz w:val="32"/>
          <w:szCs w:val="32"/>
        </w:rPr>
        <w:t>单位负责人</w:t>
      </w:r>
      <w:r w:rsidRPr="00FA3686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签字并加盖学院公章后</w:t>
      </w:r>
      <w:r w:rsidRPr="00110B41">
        <w:rPr>
          <w:rFonts w:ascii="仿宋_GB2312" w:eastAsia="仿宋_GB2312" w:cs="仿宋_GB2312" w:hint="eastAsia"/>
          <w:kern w:val="0"/>
          <w:sz w:val="32"/>
          <w:szCs w:val="32"/>
        </w:rPr>
        <w:t>）交到国际处外事科（1号综合楼</w:t>
      </w:r>
      <w:r w:rsidR="002E2839">
        <w:rPr>
          <w:rFonts w:ascii="仿宋_GB2312" w:eastAsia="仿宋_GB2312" w:cs="仿宋_GB2312" w:hint="eastAsia"/>
          <w:kern w:val="0"/>
          <w:sz w:val="32"/>
          <w:szCs w:val="32"/>
        </w:rPr>
        <w:t>202</w:t>
      </w:r>
      <w:r w:rsidRPr="00110B41">
        <w:rPr>
          <w:rFonts w:ascii="仿宋_GB2312" w:eastAsia="仿宋_GB2312" w:cs="仿宋_GB2312" w:hint="eastAsia"/>
          <w:kern w:val="0"/>
          <w:sz w:val="32"/>
          <w:szCs w:val="32"/>
        </w:rPr>
        <w:lastRenderedPageBreak/>
        <w:t>室），</w:t>
      </w:r>
      <w:r w:rsidRPr="00C17759">
        <w:rPr>
          <w:rFonts w:ascii="仿宋_GB2312" w:eastAsia="仿宋_GB2312" w:cs="仿宋_GB2312" w:hint="eastAsia"/>
          <w:b/>
          <w:kern w:val="0"/>
          <w:sz w:val="32"/>
          <w:szCs w:val="32"/>
          <w:u w:val="single"/>
        </w:rPr>
        <w:t>电子版</w:t>
      </w:r>
      <w:r w:rsidRPr="00110B41">
        <w:rPr>
          <w:rFonts w:ascii="仿宋_GB2312" w:eastAsia="仿宋_GB2312" w:cs="仿宋_GB2312" w:hint="eastAsia"/>
          <w:kern w:val="0"/>
          <w:sz w:val="32"/>
          <w:szCs w:val="32"/>
        </w:rPr>
        <w:t>发送至邮箱</w:t>
      </w:r>
      <w:r w:rsidR="000A3BD7" w:rsidRPr="000A3BD7">
        <w:rPr>
          <w:rFonts w:eastAsia="仿宋_GB2312"/>
          <w:kern w:val="0"/>
          <w:sz w:val="32"/>
          <w:szCs w:val="32"/>
        </w:rPr>
        <w:t>gjc@</w:t>
      </w:r>
      <w:r w:rsidR="003E276A" w:rsidRPr="000A3BD7">
        <w:rPr>
          <w:rFonts w:eastAsia="仿宋_GB2312"/>
          <w:kern w:val="0"/>
          <w:sz w:val="32"/>
          <w:szCs w:val="32"/>
        </w:rPr>
        <w:t>hpu.edu.cn</w:t>
      </w:r>
      <w:r w:rsidRPr="000A3BD7">
        <w:rPr>
          <w:rFonts w:eastAsia="仿宋_GB2312"/>
          <w:kern w:val="0"/>
          <w:sz w:val="32"/>
          <w:szCs w:val="32"/>
        </w:rPr>
        <w:t>。</w:t>
      </w:r>
    </w:p>
    <w:p w:rsidR="00BF3087" w:rsidRPr="000A3BD7" w:rsidRDefault="00BF3087" w:rsidP="00BF3087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</w:p>
    <w:p w:rsidR="003E276A" w:rsidRDefault="003E276A" w:rsidP="00BF3087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</w:p>
    <w:p w:rsidR="0021540C" w:rsidRPr="003E276A" w:rsidRDefault="002E2839" w:rsidP="003E276A">
      <w:pPr>
        <w:autoSpaceDE w:val="0"/>
        <w:autoSpaceDN w:val="0"/>
        <w:adjustRightInd w:val="0"/>
        <w:ind w:rightChars="-11" w:right="-23" w:firstLineChars="200" w:firstLine="64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联系人：王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老师              联系电话：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0391-</w:t>
      </w:r>
      <w:r w:rsidR="00BF3087">
        <w:rPr>
          <w:rFonts w:ascii="仿宋_GB2312" w:eastAsia="仿宋_GB2312" w:cs="仿宋_GB2312"/>
          <w:kern w:val="0"/>
          <w:sz w:val="32"/>
          <w:szCs w:val="32"/>
        </w:rPr>
        <w:t>39870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76</w:t>
      </w:r>
    </w:p>
    <w:p w:rsidR="003E276A" w:rsidRDefault="003E276A" w:rsidP="003E276A">
      <w:pPr>
        <w:autoSpaceDE w:val="0"/>
        <w:autoSpaceDN w:val="0"/>
        <w:adjustRightInd w:val="0"/>
        <w:spacing w:line="600" w:lineRule="exact"/>
        <w:ind w:rightChars="-11" w:right="-23" w:firstLine="636"/>
        <w:jc w:val="left"/>
        <w:rPr>
          <w:rFonts w:ascii="仿宋_GB2312" w:eastAsia="仿宋_GB2312" w:hAnsi="文星仿宋" w:cs="宋体"/>
          <w:sz w:val="32"/>
          <w:szCs w:val="32"/>
          <w:lang w:val="zh-CN"/>
        </w:rPr>
      </w:pPr>
    </w:p>
    <w:p w:rsidR="003E276A" w:rsidRDefault="00BF3087" w:rsidP="003E276A">
      <w:pPr>
        <w:autoSpaceDE w:val="0"/>
        <w:autoSpaceDN w:val="0"/>
        <w:adjustRightInd w:val="0"/>
        <w:spacing w:line="600" w:lineRule="exact"/>
        <w:ind w:rightChars="-11" w:right="-23" w:firstLine="636"/>
        <w:jc w:val="left"/>
        <w:rPr>
          <w:rFonts w:ascii="仿宋_GB2312" w:eastAsia="仿宋_GB2312" w:hAnsi="文星仿宋" w:cs="宋体"/>
          <w:sz w:val="32"/>
          <w:szCs w:val="32"/>
          <w:lang w:val="zh-CN"/>
        </w:rPr>
      </w:pPr>
      <w:r w:rsidRPr="00A925F2">
        <w:rPr>
          <w:rFonts w:ascii="仿宋_GB2312" w:eastAsia="仿宋_GB2312" w:hAnsi="文星仿宋" w:cs="宋体" w:hint="eastAsia"/>
          <w:sz w:val="32"/>
          <w:szCs w:val="32"/>
          <w:lang w:val="zh-CN"/>
        </w:rPr>
        <w:t>附件：</w:t>
      </w:r>
    </w:p>
    <w:p w:rsidR="00BF3087" w:rsidRPr="003E276A" w:rsidRDefault="00BF3087" w:rsidP="003E276A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600" w:lineRule="exact"/>
        <w:ind w:rightChars="-11" w:right="-23" w:firstLineChars="0" w:firstLine="289"/>
        <w:jc w:val="left"/>
        <w:rPr>
          <w:rFonts w:ascii="仿宋_GB2312" w:eastAsia="仿宋_GB2312" w:hAnsi="文星仿宋" w:cs="宋体"/>
          <w:bCs/>
          <w:sz w:val="32"/>
          <w:szCs w:val="32"/>
          <w:lang w:val="zh-CN"/>
        </w:rPr>
      </w:pPr>
      <w:r w:rsidRPr="003E276A">
        <w:rPr>
          <w:rFonts w:ascii="仿宋_GB2312" w:eastAsia="仿宋_GB2312" w:hAnsi="文星仿宋" w:cs="宋体" w:hint="eastAsia"/>
          <w:bCs/>
          <w:sz w:val="32"/>
          <w:szCs w:val="32"/>
          <w:lang w:val="zh-CN"/>
        </w:rPr>
        <w:t>201</w:t>
      </w:r>
      <w:r w:rsidR="003E276A" w:rsidRPr="003E276A">
        <w:rPr>
          <w:rFonts w:ascii="仿宋_GB2312" w:eastAsia="仿宋_GB2312" w:hAnsi="文星仿宋" w:cs="宋体" w:hint="eastAsia"/>
          <w:bCs/>
          <w:sz w:val="32"/>
          <w:szCs w:val="32"/>
          <w:lang w:val="zh-CN"/>
        </w:rPr>
        <w:t>9</w:t>
      </w:r>
      <w:r w:rsidRPr="003E276A">
        <w:rPr>
          <w:rFonts w:ascii="仿宋_GB2312" w:eastAsia="仿宋_GB2312" w:hAnsi="文星仿宋" w:cs="宋体" w:hint="eastAsia"/>
          <w:bCs/>
          <w:sz w:val="32"/>
          <w:szCs w:val="32"/>
          <w:lang w:val="zh-CN"/>
        </w:rPr>
        <w:t>年度县处级以下因公临时出国（境）团组计划申报表（样表）</w:t>
      </w:r>
    </w:p>
    <w:p w:rsidR="00BF3087" w:rsidRPr="003E276A" w:rsidRDefault="00BF3087" w:rsidP="003E276A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600" w:lineRule="exact"/>
        <w:ind w:rightChars="-11" w:right="-23" w:firstLineChars="0" w:firstLine="289"/>
        <w:jc w:val="left"/>
        <w:rPr>
          <w:rFonts w:ascii="仿宋_GB2312" w:eastAsia="仿宋_GB2312" w:hAnsi="文星仿宋" w:cs="宋体"/>
          <w:bCs/>
          <w:sz w:val="32"/>
          <w:szCs w:val="32"/>
          <w:lang w:val="zh-CN"/>
        </w:rPr>
      </w:pPr>
      <w:r w:rsidRPr="003E276A">
        <w:rPr>
          <w:rFonts w:ascii="仿宋_GB2312" w:eastAsia="仿宋_GB2312" w:hAnsi="文星仿宋" w:cs="宋体" w:hint="eastAsia"/>
          <w:bCs/>
          <w:sz w:val="32"/>
          <w:szCs w:val="32"/>
          <w:lang w:val="zh-CN"/>
        </w:rPr>
        <w:t>201</w:t>
      </w:r>
      <w:r w:rsidR="003E276A" w:rsidRPr="003E276A">
        <w:rPr>
          <w:rFonts w:ascii="仿宋_GB2312" w:eastAsia="仿宋_GB2312" w:hAnsi="文星仿宋" w:cs="宋体" w:hint="eastAsia"/>
          <w:bCs/>
          <w:sz w:val="32"/>
          <w:szCs w:val="32"/>
          <w:lang w:val="zh-CN"/>
        </w:rPr>
        <w:t>9</w:t>
      </w:r>
      <w:r w:rsidRPr="003E276A">
        <w:rPr>
          <w:rFonts w:ascii="仿宋_GB2312" w:eastAsia="仿宋_GB2312" w:hAnsi="文星仿宋" w:cs="宋体" w:hint="eastAsia"/>
          <w:bCs/>
          <w:sz w:val="32"/>
          <w:szCs w:val="32"/>
          <w:lang w:val="zh-CN"/>
        </w:rPr>
        <w:t>年度县处级以下因公临时出国（境）团组计划汇总表（样表）</w:t>
      </w:r>
    </w:p>
    <w:p w:rsidR="00BF3087" w:rsidRPr="003E276A" w:rsidRDefault="003E276A" w:rsidP="003E276A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600" w:lineRule="exact"/>
        <w:ind w:rightChars="-11" w:right="-23" w:firstLineChars="0" w:firstLine="289"/>
        <w:rPr>
          <w:rFonts w:ascii="仿宋_GB2312" w:eastAsia="仿宋_GB2312" w:hAnsi="文星仿宋"/>
          <w:bCs/>
          <w:sz w:val="32"/>
          <w:szCs w:val="32"/>
          <w:lang w:val="zh-CN"/>
        </w:rPr>
      </w:pPr>
      <w:r w:rsidRPr="003E276A">
        <w:rPr>
          <w:rFonts w:ascii="仿宋_GB2312" w:eastAsia="仿宋_GB2312" w:hAnsi="文星仿宋" w:hint="eastAsia"/>
          <w:bCs/>
          <w:sz w:val="32"/>
          <w:szCs w:val="32"/>
          <w:lang w:val="zh-CN"/>
        </w:rPr>
        <w:t>2019</w:t>
      </w:r>
      <w:r w:rsidR="00BF3087" w:rsidRPr="003E276A">
        <w:rPr>
          <w:rFonts w:ascii="仿宋_GB2312" w:eastAsia="仿宋_GB2312" w:hAnsi="文星仿宋" w:hint="eastAsia"/>
          <w:bCs/>
          <w:sz w:val="32"/>
          <w:szCs w:val="32"/>
          <w:lang w:val="zh-CN"/>
        </w:rPr>
        <w:t>年度教学</w:t>
      </w:r>
      <w:r w:rsidR="00E20745">
        <w:rPr>
          <w:rFonts w:ascii="仿宋_GB2312" w:eastAsia="仿宋_GB2312" w:hAnsi="文星仿宋" w:hint="eastAsia"/>
          <w:bCs/>
          <w:sz w:val="32"/>
          <w:szCs w:val="32"/>
          <w:lang w:val="zh-CN"/>
        </w:rPr>
        <w:t>和</w:t>
      </w:r>
      <w:r w:rsidR="00BF3087" w:rsidRPr="003E276A">
        <w:rPr>
          <w:rFonts w:ascii="仿宋_GB2312" w:eastAsia="仿宋_GB2312" w:hAnsi="文星仿宋" w:hint="eastAsia"/>
          <w:bCs/>
          <w:sz w:val="32"/>
          <w:szCs w:val="32"/>
          <w:lang w:val="zh-CN"/>
        </w:rPr>
        <w:t>科研人员对外学术交流合作团组备案表（样表）</w:t>
      </w:r>
    </w:p>
    <w:p w:rsidR="00BF3087" w:rsidRPr="003E276A" w:rsidRDefault="003E276A" w:rsidP="003E276A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600" w:lineRule="exact"/>
        <w:ind w:rightChars="-11" w:right="-23" w:firstLineChars="0" w:firstLine="289"/>
        <w:rPr>
          <w:rFonts w:ascii="仿宋_GB2312" w:eastAsia="仿宋_GB2312" w:hAnsi="文星仿宋"/>
          <w:bCs/>
          <w:sz w:val="32"/>
          <w:szCs w:val="32"/>
          <w:lang w:val="zh-CN"/>
        </w:rPr>
      </w:pPr>
      <w:r w:rsidRPr="003E276A">
        <w:rPr>
          <w:rFonts w:ascii="仿宋_GB2312" w:eastAsia="仿宋_GB2312" w:hAnsi="文星仿宋" w:hint="eastAsia"/>
          <w:bCs/>
          <w:sz w:val="32"/>
          <w:szCs w:val="32"/>
          <w:lang w:val="zh-CN"/>
        </w:rPr>
        <w:t>2019</w:t>
      </w:r>
      <w:r w:rsidR="00BF3087" w:rsidRPr="003E276A">
        <w:rPr>
          <w:rFonts w:ascii="仿宋_GB2312" w:eastAsia="仿宋_GB2312" w:hAnsi="文星仿宋" w:hint="eastAsia"/>
          <w:bCs/>
          <w:sz w:val="32"/>
          <w:szCs w:val="32"/>
          <w:lang w:val="zh-CN"/>
        </w:rPr>
        <w:t>年度教学</w:t>
      </w:r>
      <w:r w:rsidR="00E20745">
        <w:rPr>
          <w:rFonts w:ascii="仿宋_GB2312" w:eastAsia="仿宋_GB2312" w:hAnsi="文星仿宋" w:hint="eastAsia"/>
          <w:bCs/>
          <w:sz w:val="32"/>
          <w:szCs w:val="32"/>
          <w:lang w:val="zh-CN"/>
        </w:rPr>
        <w:t>和</w:t>
      </w:r>
      <w:r w:rsidR="00BF3087" w:rsidRPr="003E276A">
        <w:rPr>
          <w:rFonts w:ascii="仿宋_GB2312" w:eastAsia="仿宋_GB2312" w:hAnsi="文星仿宋" w:hint="eastAsia"/>
          <w:bCs/>
          <w:sz w:val="32"/>
          <w:szCs w:val="32"/>
          <w:lang w:val="zh-CN"/>
        </w:rPr>
        <w:t xml:space="preserve">科研人员对外学术交流合作团组汇总表（样表） </w:t>
      </w:r>
    </w:p>
    <w:p w:rsidR="00BF3087" w:rsidRPr="003E276A" w:rsidRDefault="003E276A" w:rsidP="003E276A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600" w:lineRule="exact"/>
        <w:ind w:rightChars="-11" w:right="-23" w:firstLineChars="0" w:firstLine="289"/>
        <w:rPr>
          <w:rFonts w:ascii="仿宋_GB2312" w:eastAsia="仿宋_GB2312" w:hAnsi="文星仿宋"/>
          <w:bCs/>
          <w:sz w:val="32"/>
          <w:szCs w:val="32"/>
          <w:lang w:val="zh-CN"/>
        </w:rPr>
      </w:pPr>
      <w:r w:rsidRPr="003E276A">
        <w:rPr>
          <w:rFonts w:ascii="仿宋_GB2312" w:eastAsia="仿宋_GB2312" w:hAnsi="文星仿宋" w:hint="eastAsia"/>
          <w:bCs/>
          <w:sz w:val="32"/>
          <w:szCs w:val="32"/>
          <w:lang w:val="zh-CN"/>
        </w:rPr>
        <w:t>2019</w:t>
      </w:r>
      <w:r w:rsidR="00BF3087" w:rsidRPr="003E276A">
        <w:rPr>
          <w:rFonts w:ascii="仿宋_GB2312" w:eastAsia="仿宋_GB2312" w:hAnsi="文星仿宋" w:hint="eastAsia"/>
          <w:bCs/>
          <w:sz w:val="32"/>
          <w:szCs w:val="32"/>
          <w:lang w:val="zh-CN"/>
        </w:rPr>
        <w:t>年赴台交流项目申报表</w:t>
      </w:r>
    </w:p>
    <w:p w:rsidR="003E276A" w:rsidRDefault="003E276A" w:rsidP="003E276A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600" w:lineRule="exact"/>
        <w:ind w:rightChars="-11" w:right="-23" w:firstLineChars="0" w:firstLine="289"/>
        <w:rPr>
          <w:rFonts w:ascii="仿宋_GB2312" w:eastAsia="仿宋_GB2312" w:hAnsi="文星仿宋"/>
          <w:bCs/>
          <w:sz w:val="32"/>
          <w:szCs w:val="32"/>
          <w:lang w:val="zh-CN"/>
        </w:rPr>
      </w:pPr>
      <w:r w:rsidRPr="003E276A">
        <w:rPr>
          <w:rFonts w:ascii="仿宋_GB2312" w:eastAsia="仿宋_GB2312" w:hAnsi="文星仿宋" w:hint="eastAsia"/>
          <w:bCs/>
          <w:sz w:val="32"/>
          <w:szCs w:val="32"/>
          <w:lang w:val="zh-CN"/>
        </w:rPr>
        <w:t>2019</w:t>
      </w:r>
      <w:r w:rsidR="00BF3087" w:rsidRPr="003E276A">
        <w:rPr>
          <w:rFonts w:ascii="仿宋_GB2312" w:eastAsia="仿宋_GB2312" w:hAnsi="文星仿宋" w:hint="eastAsia"/>
          <w:bCs/>
          <w:sz w:val="32"/>
          <w:szCs w:val="32"/>
          <w:lang w:val="zh-CN"/>
        </w:rPr>
        <w:t>年在豫对台交流活动项目申报表</w:t>
      </w:r>
    </w:p>
    <w:p w:rsidR="003E276A" w:rsidRPr="003E276A" w:rsidRDefault="003E276A" w:rsidP="00F54609">
      <w:pPr>
        <w:pStyle w:val="a6"/>
        <w:autoSpaceDE w:val="0"/>
        <w:autoSpaceDN w:val="0"/>
        <w:adjustRightInd w:val="0"/>
        <w:spacing w:line="600" w:lineRule="exact"/>
        <w:ind w:left="709" w:rightChars="-11" w:right="-23" w:firstLineChars="0" w:firstLine="0"/>
        <w:rPr>
          <w:rFonts w:ascii="仿宋_GB2312" w:eastAsia="仿宋_GB2312" w:hAnsi="文星仿宋"/>
          <w:bCs/>
          <w:sz w:val="32"/>
          <w:szCs w:val="32"/>
          <w:lang w:val="zh-CN"/>
        </w:rPr>
      </w:pPr>
    </w:p>
    <w:p w:rsidR="00BF3087" w:rsidRPr="00447E49" w:rsidRDefault="00BF3087" w:rsidP="00BF3087">
      <w:pPr>
        <w:autoSpaceDE w:val="0"/>
        <w:autoSpaceDN w:val="0"/>
        <w:adjustRightInd w:val="0"/>
        <w:spacing w:line="600" w:lineRule="exact"/>
        <w:ind w:right="32"/>
        <w:rPr>
          <w:rFonts w:ascii="仿宋_GB2312" w:eastAsia="仿宋_GB2312" w:hAnsi="文星仿宋"/>
          <w:bCs/>
          <w:sz w:val="32"/>
          <w:szCs w:val="32"/>
          <w:lang w:val="zh-CN"/>
        </w:rPr>
      </w:pPr>
      <w:r w:rsidRPr="00447E49">
        <w:rPr>
          <w:rFonts w:ascii="仿宋_GB2312" w:eastAsia="仿宋_GB2312" w:hAnsi="文星仿宋" w:hint="eastAsia"/>
          <w:bCs/>
          <w:sz w:val="32"/>
          <w:szCs w:val="32"/>
          <w:lang w:val="zh-CN"/>
        </w:rPr>
        <w:t>(注：附件均须以Excel格式上报</w:t>
      </w:r>
      <w:r w:rsidR="00E7544A">
        <w:rPr>
          <w:rFonts w:ascii="仿宋_GB2312" w:eastAsia="仿宋_GB2312" w:hAnsi="文星仿宋" w:hint="eastAsia"/>
          <w:bCs/>
          <w:sz w:val="32"/>
          <w:szCs w:val="32"/>
          <w:lang w:val="zh-CN"/>
        </w:rPr>
        <w:t>，</w:t>
      </w:r>
      <w:r w:rsidR="00F54609">
        <w:rPr>
          <w:rFonts w:ascii="仿宋_GB2312" w:eastAsia="仿宋_GB2312" w:hAnsi="文星仿宋" w:hint="eastAsia"/>
          <w:bCs/>
          <w:sz w:val="32"/>
          <w:szCs w:val="32"/>
          <w:lang w:val="zh-CN"/>
        </w:rPr>
        <w:t>表格的行高与列宽已固定，如内容填不下请缩小字体。</w:t>
      </w:r>
      <w:r w:rsidRPr="00447E49">
        <w:rPr>
          <w:rFonts w:ascii="仿宋_GB2312" w:eastAsia="仿宋_GB2312" w:hAnsi="文星仿宋" w:hint="eastAsia"/>
          <w:bCs/>
          <w:sz w:val="32"/>
          <w:szCs w:val="32"/>
          <w:lang w:val="zh-CN"/>
        </w:rPr>
        <w:t>)</w:t>
      </w:r>
    </w:p>
    <w:p w:rsidR="00BF3087" w:rsidRPr="005E4673" w:rsidRDefault="00BF3087" w:rsidP="00BF3087">
      <w:pPr>
        <w:tabs>
          <w:tab w:val="left" w:pos="1080"/>
        </w:tabs>
        <w:snapToGrid w:val="0"/>
        <w:jc w:val="center"/>
        <w:rPr>
          <w:rFonts w:ascii="华文中宋" w:eastAsia="华文中宋" w:hAnsi="华文中宋"/>
          <w:sz w:val="44"/>
          <w:szCs w:val="44"/>
        </w:rPr>
      </w:pPr>
    </w:p>
    <w:p w:rsidR="00BF3087" w:rsidRDefault="00BF3087" w:rsidP="00BF3087">
      <w:pPr>
        <w:autoSpaceDE w:val="0"/>
        <w:autoSpaceDN w:val="0"/>
        <w:adjustRightInd w:val="0"/>
        <w:spacing w:line="600" w:lineRule="exact"/>
        <w:ind w:firstLineChars="550" w:firstLine="1760"/>
        <w:jc w:val="left"/>
        <w:rPr>
          <w:rFonts w:ascii="仿宋_GB2312" w:eastAsia="仿宋_GB2312" w:cs="仿宋_GB2312"/>
          <w:kern w:val="0"/>
          <w:sz w:val="32"/>
          <w:szCs w:val="32"/>
        </w:rPr>
      </w:pPr>
    </w:p>
    <w:p w:rsidR="00BF3087" w:rsidRDefault="002E2839" w:rsidP="002E2839">
      <w:pPr>
        <w:autoSpaceDE w:val="0"/>
        <w:autoSpaceDN w:val="0"/>
        <w:adjustRightInd w:val="0"/>
        <w:ind w:right="640"/>
        <w:jc w:val="center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 xml:space="preserve">                                      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国际合作交流处</w:t>
      </w:r>
    </w:p>
    <w:p w:rsidR="00F13940" w:rsidRDefault="002E2839" w:rsidP="003E276A">
      <w:pPr>
        <w:ind w:right="960"/>
        <w:jc w:val="right"/>
      </w:pPr>
      <w:r>
        <w:rPr>
          <w:rFonts w:ascii="仿宋_GB2312" w:eastAsia="仿宋_GB2312" w:cs="仿宋_GB2312"/>
          <w:kern w:val="0"/>
          <w:sz w:val="32"/>
          <w:szCs w:val="32"/>
        </w:rPr>
        <w:t>201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8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年</w:t>
      </w:r>
      <w:r w:rsidR="003E276A">
        <w:rPr>
          <w:rFonts w:ascii="仿宋_GB2312" w:eastAsia="仿宋_GB2312" w:cs="仿宋_GB2312"/>
          <w:kern w:val="0"/>
          <w:sz w:val="32"/>
          <w:szCs w:val="32"/>
        </w:rPr>
        <w:t>11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月</w:t>
      </w:r>
      <w:r w:rsidR="003E276A">
        <w:rPr>
          <w:rFonts w:ascii="仿宋_GB2312" w:eastAsia="仿宋_GB2312" w:cs="仿宋_GB2312" w:hint="eastAsia"/>
          <w:kern w:val="0"/>
          <w:sz w:val="32"/>
          <w:szCs w:val="32"/>
        </w:rPr>
        <w:t>20</w:t>
      </w:r>
      <w:r w:rsidR="00BF3087">
        <w:rPr>
          <w:rFonts w:ascii="仿宋_GB2312" w:eastAsia="仿宋_GB2312" w:cs="仿宋_GB2312" w:hint="eastAsia"/>
          <w:kern w:val="0"/>
          <w:sz w:val="32"/>
          <w:szCs w:val="32"/>
        </w:rPr>
        <w:t>日</w:t>
      </w:r>
      <w:bookmarkStart w:id="0" w:name="_GoBack"/>
      <w:bookmarkEnd w:id="0"/>
    </w:p>
    <w:sectPr w:rsidR="00F13940" w:rsidSect="003E276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26E" w:rsidRDefault="00F4226E" w:rsidP="00BF3087">
      <w:r>
        <w:separator/>
      </w:r>
    </w:p>
  </w:endnote>
  <w:endnote w:type="continuationSeparator" w:id="0">
    <w:p w:rsidR="00F4226E" w:rsidRDefault="00F4226E" w:rsidP="00BF3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仿宋">
    <w:altName w:val="宋体"/>
    <w:charset w:val="86"/>
    <w:family w:val="auto"/>
    <w:pitch w:val="variable"/>
    <w:sig w:usb0="00000000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26E" w:rsidRDefault="00F4226E" w:rsidP="00BF3087">
      <w:r>
        <w:separator/>
      </w:r>
    </w:p>
  </w:footnote>
  <w:footnote w:type="continuationSeparator" w:id="0">
    <w:p w:rsidR="00F4226E" w:rsidRDefault="00F4226E" w:rsidP="00BF30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E7F8F"/>
    <w:multiLevelType w:val="hybridMultilevel"/>
    <w:tmpl w:val="CE68FEC6"/>
    <w:lvl w:ilvl="0" w:tplc="4E7E945A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A83F76"/>
    <w:multiLevelType w:val="hybridMultilevel"/>
    <w:tmpl w:val="8D46234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5CE1"/>
    <w:rsid w:val="00064394"/>
    <w:rsid w:val="000A3BD7"/>
    <w:rsid w:val="00111281"/>
    <w:rsid w:val="00120318"/>
    <w:rsid w:val="00154F12"/>
    <w:rsid w:val="001B3B86"/>
    <w:rsid w:val="001E7FE6"/>
    <w:rsid w:val="0021540C"/>
    <w:rsid w:val="00265F45"/>
    <w:rsid w:val="002C420C"/>
    <w:rsid w:val="002E2839"/>
    <w:rsid w:val="00301CD8"/>
    <w:rsid w:val="00327CAE"/>
    <w:rsid w:val="003A100C"/>
    <w:rsid w:val="003D75D2"/>
    <w:rsid w:val="003E276A"/>
    <w:rsid w:val="00447E49"/>
    <w:rsid w:val="004515C8"/>
    <w:rsid w:val="00485E27"/>
    <w:rsid w:val="00522BDD"/>
    <w:rsid w:val="005A7A62"/>
    <w:rsid w:val="00661674"/>
    <w:rsid w:val="006E397D"/>
    <w:rsid w:val="0071351B"/>
    <w:rsid w:val="007A3840"/>
    <w:rsid w:val="007B69AE"/>
    <w:rsid w:val="008413B2"/>
    <w:rsid w:val="008F6240"/>
    <w:rsid w:val="00901C98"/>
    <w:rsid w:val="00941DC9"/>
    <w:rsid w:val="00971559"/>
    <w:rsid w:val="009B47B4"/>
    <w:rsid w:val="00A15B71"/>
    <w:rsid w:val="00A62529"/>
    <w:rsid w:val="00A833D5"/>
    <w:rsid w:val="00A872AA"/>
    <w:rsid w:val="00AF2A63"/>
    <w:rsid w:val="00B34F20"/>
    <w:rsid w:val="00B55C2F"/>
    <w:rsid w:val="00B56CF7"/>
    <w:rsid w:val="00B655F7"/>
    <w:rsid w:val="00BA2143"/>
    <w:rsid w:val="00BC345F"/>
    <w:rsid w:val="00BF3087"/>
    <w:rsid w:val="00C51831"/>
    <w:rsid w:val="00C55CE1"/>
    <w:rsid w:val="00C83DAD"/>
    <w:rsid w:val="00C979FF"/>
    <w:rsid w:val="00D3288B"/>
    <w:rsid w:val="00D62AE3"/>
    <w:rsid w:val="00D96A9A"/>
    <w:rsid w:val="00DA3F23"/>
    <w:rsid w:val="00E20745"/>
    <w:rsid w:val="00E74786"/>
    <w:rsid w:val="00E7544A"/>
    <w:rsid w:val="00E90E25"/>
    <w:rsid w:val="00E961BD"/>
    <w:rsid w:val="00ED5DDD"/>
    <w:rsid w:val="00EE53AC"/>
    <w:rsid w:val="00F00C3E"/>
    <w:rsid w:val="00F4226E"/>
    <w:rsid w:val="00F54609"/>
    <w:rsid w:val="00FB4CCE"/>
    <w:rsid w:val="00FC1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0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3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30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30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308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65F4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65F45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E276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0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3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30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30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30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232</Words>
  <Characters>1325</Characters>
  <Application>Microsoft Office Word</Application>
  <DocSecurity>0</DocSecurity>
  <Lines>11</Lines>
  <Paragraphs>3</Paragraphs>
  <ScaleCrop>false</ScaleCrop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王天琪</cp:lastModifiedBy>
  <cp:revision>25</cp:revision>
  <dcterms:created xsi:type="dcterms:W3CDTF">2018-11-20T01:23:00Z</dcterms:created>
  <dcterms:modified xsi:type="dcterms:W3CDTF">2018-11-21T00:34:00Z</dcterms:modified>
</cp:coreProperties>
</file>