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8"/>
          <w:szCs w:val="48"/>
        </w:rPr>
        <w:t>关于征集2020年秋季赴韩国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shd w:val="clear" w:color="auto" w:fill="FFFFFF"/>
        </w:rPr>
        <w:t>韩世大学</w:t>
      </w:r>
    </w:p>
    <w:p>
      <w:pPr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8"/>
          <w:szCs w:val="48"/>
          <w:shd w:val="clear" w:color="auto" w:fill="FFFFFF"/>
        </w:rPr>
        <w:t>短期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8"/>
          <w:szCs w:val="48"/>
        </w:rPr>
        <w:t>交换生的通知</w:t>
      </w:r>
    </w:p>
    <w:p>
      <w:pPr>
        <w:spacing w:afterLines="50" w:line="460" w:lineRule="exact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afterLines="5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征集范围</w:t>
      </w:r>
    </w:p>
    <w:p>
      <w:pPr>
        <w:spacing w:after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韩世大学针对国际观光学科、媒体广告学科、视觉传达设计科、室内建筑设计科、音乐学科、公演艺术学科、英语通商翻译学科、护理学科等专业招收我校相关专业二至三年级本科生。</w:t>
      </w:r>
    </w:p>
    <w:p>
      <w:pPr>
        <w:spacing w:afterLines="5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二、名额</w:t>
      </w:r>
    </w:p>
    <w:p>
      <w:pPr>
        <w:spacing w:afterLines="50"/>
        <w:ind w:firstLine="548" w:firstLineChars="19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4人。</w:t>
      </w:r>
    </w:p>
    <w:p>
      <w:pPr>
        <w:widowControl/>
        <w:spacing w:afterLines="5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三、留学时间</w:t>
      </w:r>
    </w:p>
    <w:p>
      <w:pPr>
        <w:widowControl/>
        <w:spacing w:afterLines="50"/>
        <w:ind w:firstLine="56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2020年9月-12月</w:t>
      </w:r>
      <w:r>
        <w:rPr>
          <w:rFonts w:hint="eastAsia"/>
          <w:sz w:val="28"/>
          <w:szCs w:val="28"/>
        </w:rPr>
        <w:t>。</w:t>
      </w:r>
    </w:p>
    <w:p>
      <w:pPr>
        <w:widowControl/>
        <w:spacing w:afterLines="5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四、费用</w:t>
      </w:r>
    </w:p>
    <w:p>
      <w:pPr>
        <w:widowControl/>
        <w:spacing w:afterLines="50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学费：全免。</w:t>
      </w:r>
    </w:p>
    <w:p>
      <w:pPr>
        <w:widowControl/>
        <w:spacing w:afterLines="50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住宿费: 650000韩元/学期，四人间（约合人民币4040元，具体以当日汇率为准）。</w:t>
      </w:r>
    </w:p>
    <w:p>
      <w:pPr>
        <w:widowControl/>
        <w:spacing w:afterLines="50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餐饮费：校内食堂3500-4000韩元/餐（约合人民币20-25元/餐，具体以当日汇率为准）。</w:t>
      </w:r>
    </w:p>
    <w:p>
      <w:pPr>
        <w:widowControl/>
        <w:spacing w:afterLines="5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五、申请条件</w:t>
      </w:r>
    </w:p>
    <w:p>
      <w:pPr>
        <w:spacing w:afterLines="50"/>
        <w:ind w:firstLine="560"/>
        <w:rPr>
          <w:rFonts w:hint="eastAsia"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1. 热爱祖国，拥护党的领导；遵守宪法和法律，遵守学校规章制度；</w:t>
      </w:r>
    </w:p>
    <w:p>
      <w:pPr>
        <w:spacing w:afterLines="50"/>
        <w:ind w:firstLine="560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000000"/>
          <w:kern w:val="0"/>
          <w:sz w:val="28"/>
          <w:szCs w:val="28"/>
          <w:shd w:val="clear" w:color="auto" w:fill="FFFFFF"/>
        </w:rPr>
        <w:t>2. 身心健康、</w:t>
      </w: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诚实守信、品学兼优；</w:t>
      </w:r>
    </w:p>
    <w:p>
      <w:pPr>
        <w:spacing w:afterLines="50"/>
        <w:ind w:firstLine="560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3. 家庭经济状况良好，父母同意资助；</w:t>
      </w:r>
    </w:p>
    <w:p>
      <w:pPr>
        <w:spacing w:afterLines="50"/>
        <w:ind w:firstLine="560"/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kern w:val="0"/>
          <w:sz w:val="28"/>
          <w:szCs w:val="28"/>
          <w:shd w:val="clear" w:color="auto" w:fill="FFFFFF"/>
        </w:rPr>
        <w:t>4. 英语程度好（有托福或雅思等英语成绩者优先）。</w:t>
      </w:r>
    </w:p>
    <w:p>
      <w:pPr>
        <w:spacing w:afterLines="5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六、校内初审材料</w:t>
      </w:r>
    </w:p>
    <w:p>
      <w:pPr>
        <w:spacing w:afterLines="50"/>
        <w:ind w:firstLine="560" w:firstLineChars="200"/>
        <w:rPr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《留学</w:t>
      </w:r>
      <w:r>
        <w:rPr>
          <w:sz w:val="28"/>
          <w:szCs w:val="28"/>
        </w:rPr>
        <w:t>申请表</w:t>
      </w:r>
      <w:r>
        <w:rPr>
          <w:rFonts w:hint="eastAsia"/>
          <w:sz w:val="28"/>
          <w:szCs w:val="28"/>
        </w:rPr>
        <w:t>》《留学信息统计表》、</w:t>
      </w:r>
      <w:r>
        <w:rPr>
          <w:sz w:val="28"/>
          <w:szCs w:val="28"/>
        </w:rPr>
        <w:t>成绩单（加盖</w:t>
      </w:r>
      <w:r>
        <w:rPr>
          <w:rFonts w:hint="eastAsia"/>
          <w:sz w:val="28"/>
          <w:szCs w:val="28"/>
        </w:rPr>
        <w:t>教务处</w:t>
      </w:r>
      <w:r>
        <w:rPr>
          <w:sz w:val="28"/>
          <w:szCs w:val="28"/>
        </w:rPr>
        <w:t>公章）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获奖证书</w:t>
      </w:r>
      <w:r>
        <w:rPr>
          <w:rFonts w:hint="eastAsia"/>
          <w:sz w:val="28"/>
          <w:szCs w:val="28"/>
        </w:rPr>
        <w:t>（单独列出清单，标明证书级别）</w:t>
      </w:r>
      <w:r>
        <w:rPr>
          <w:sz w:val="28"/>
          <w:szCs w:val="28"/>
        </w:rPr>
        <w:t>等。</w:t>
      </w:r>
    </w:p>
    <w:p>
      <w:pPr>
        <w:widowControl/>
        <w:spacing w:afterLines="50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七、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shd w:val="clear" w:color="auto" w:fill="FFFFFF"/>
        </w:rPr>
        <w:t>材料报送要求</w:t>
      </w:r>
    </w:p>
    <w:p>
      <w:pPr>
        <w:spacing w:afterLines="50"/>
        <w:ind w:firstLine="551" w:firstLineChars="196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不接受学生个人申请。材料须由学生所在学院统一提交到国际处。</w:t>
      </w:r>
    </w:p>
    <w:p>
      <w:pPr>
        <w:spacing w:afterLines="50"/>
        <w:ind w:firstLine="548" w:firstLineChars="196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材料提交时间：请于2020年5月8日（周五）下午17:00前将附件1《留学申请表》和成绩单（加盖教务处公章）扫描件，附件2《留学信息统计表》和获奖证书清单</w:t>
      </w:r>
      <w: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  <w:t>的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电子版发送至cuixfang@hpu.edu.cn，邮件主题：韩世大学+学生所在学院名称。</w:t>
      </w:r>
    </w:p>
    <w:p>
      <w:pPr>
        <w:spacing w:afterLines="50"/>
        <w:ind w:firstLine="548" w:firstLineChars="196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联系人：崔老师</w:t>
      </w:r>
      <w:r>
        <w:rPr>
          <w:rFonts w:hint="eastAsia"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电话：13938169758   0391-3987006</w:t>
      </w:r>
    </w:p>
    <w:p>
      <w:pPr>
        <w:spacing w:afterLines="50"/>
        <w:ind w:firstLine="551" w:firstLineChars="196"/>
        <w:rPr>
          <w:sz w:val="28"/>
          <w:szCs w:val="28"/>
        </w:rPr>
      </w:pPr>
      <w:r>
        <w:rPr>
          <w:b/>
          <w:bCs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</w:rPr>
        <w:t>1.</w:t>
      </w:r>
      <w:r>
        <w:rPr>
          <w:rFonts w:hint="eastAsia"/>
          <w:sz w:val="28"/>
          <w:szCs w:val="28"/>
        </w:rPr>
        <w:t>《留学</w:t>
      </w:r>
      <w:r>
        <w:rPr>
          <w:sz w:val="28"/>
          <w:szCs w:val="28"/>
        </w:rPr>
        <w:t>申请表</w:t>
      </w:r>
      <w:r>
        <w:rPr>
          <w:rFonts w:hint="eastAsia"/>
          <w:sz w:val="28"/>
          <w:szCs w:val="28"/>
        </w:rPr>
        <w:t>》</w:t>
      </w:r>
    </w:p>
    <w:p>
      <w:pPr>
        <w:numPr>
          <w:ilvl w:val="0"/>
          <w:numId w:val="2"/>
        </w:numPr>
        <w:spacing w:afterLines="50"/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《留学信息统计表》</w:t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国际合作交流处</w:t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2020年4月23日</w:t>
      </w:r>
    </w:p>
    <w:p>
      <w:pPr>
        <w:jc w:val="left"/>
        <w:rPr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河南理工大学在校生赴国（境）外</w:t>
      </w:r>
      <w:r>
        <w:rPr>
          <w:rFonts w:hint="eastAsia"/>
          <w:b/>
          <w:bCs/>
          <w:sz w:val="32"/>
          <w:szCs w:val="32"/>
        </w:rPr>
        <w:t>留学</w:t>
      </w:r>
      <w:r>
        <w:rPr>
          <w:b/>
          <w:bCs/>
          <w:sz w:val="32"/>
          <w:szCs w:val="32"/>
        </w:rPr>
        <w:t>申请表</w:t>
      </w:r>
    </w:p>
    <w:p>
      <w:pPr>
        <w:spacing w:line="360" w:lineRule="exact"/>
        <w:jc w:val="center"/>
        <w:rPr>
          <w:b/>
          <w:bCs/>
          <w:szCs w:val="21"/>
        </w:rPr>
      </w:pPr>
    </w:p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786"/>
        <w:gridCol w:w="1721"/>
        <w:gridCol w:w="1893"/>
        <w:gridCol w:w="1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姓名（中文）</w:t>
            </w:r>
          </w:p>
        </w:tc>
        <w:tc>
          <w:tcPr>
            <w:tcW w:w="178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性别</w:t>
            </w:r>
          </w:p>
        </w:tc>
        <w:tc>
          <w:tcPr>
            <w:tcW w:w="18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113" w:firstLine="360" w:firstLineChars="15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113"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照片</w:t>
            </w:r>
          </w:p>
          <w:p>
            <w:pPr>
              <w:spacing w:line="360" w:lineRule="exact"/>
              <w:ind w:right="113" w:firstLine="360" w:firstLineChars="15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姓名（拼音）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出生日期</w:t>
            </w:r>
          </w:p>
        </w:tc>
        <w:tc>
          <w:tcPr>
            <w:tcW w:w="1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政治面貌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年级</w:t>
            </w:r>
          </w:p>
        </w:tc>
        <w:tc>
          <w:tcPr>
            <w:tcW w:w="1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院系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专业</w:t>
            </w:r>
          </w:p>
        </w:tc>
        <w:tc>
          <w:tcPr>
            <w:tcW w:w="1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sz w:val="24"/>
                <w:szCs w:val="24"/>
              </w:rPr>
              <w:t>本人手机</w:t>
            </w:r>
          </w:p>
        </w:tc>
        <w:tc>
          <w:tcPr>
            <w:tcW w:w="1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辅导员姓名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sz w:val="24"/>
                <w:szCs w:val="24"/>
              </w:rPr>
              <w:t>辅导员手机</w:t>
            </w:r>
          </w:p>
        </w:tc>
        <w:tc>
          <w:tcPr>
            <w:tcW w:w="1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身份证号码</w:t>
            </w:r>
          </w:p>
        </w:tc>
        <w:tc>
          <w:tcPr>
            <w:tcW w:w="38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拟申请学校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拟申请专业</w:t>
            </w:r>
          </w:p>
        </w:tc>
        <w:tc>
          <w:tcPr>
            <w:tcW w:w="38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留学期限</w:t>
            </w:r>
          </w:p>
        </w:tc>
        <w:tc>
          <w:tcPr>
            <w:tcW w:w="1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语言能力水平</w:t>
            </w:r>
          </w:p>
        </w:tc>
        <w:tc>
          <w:tcPr>
            <w:tcW w:w="38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申请理由及申请人基本情况（包括在校期间</w:t>
            </w:r>
            <w:r>
              <w:rPr>
                <w:rFonts w:hint="eastAsia"/>
                <w:sz w:val="24"/>
                <w:szCs w:val="24"/>
              </w:rPr>
              <w:t>政治思想、</w:t>
            </w:r>
            <w:r>
              <w:rPr>
                <w:sz w:val="24"/>
                <w:szCs w:val="24"/>
              </w:rPr>
              <w:t>学习、科研等情况）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960" w:firstLine="4680" w:firstLineChars="1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申请人签名：</w:t>
            </w:r>
          </w:p>
          <w:p>
            <w:pPr>
              <w:spacing w:line="360" w:lineRule="exact"/>
              <w:ind w:right="960" w:firstLine="4680" w:firstLineChars="1950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right="120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120"/>
              <w:jc w:val="righ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学院审核意见</w:t>
            </w:r>
            <w:r>
              <w:rPr>
                <w:rFonts w:hint="eastAsia"/>
                <w:sz w:val="24"/>
                <w:szCs w:val="24"/>
              </w:rPr>
              <w:t>（包括该申请学生的政治思想、身心健康状况、学习成绩等各方面的表现）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签字：</w:t>
            </w: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>（学院公章）</w:t>
            </w:r>
          </w:p>
          <w:p>
            <w:pPr>
              <w:spacing w:line="360" w:lineRule="exact"/>
              <w:ind w:left="360" w:hanging="360" w:hangingChars="150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960" w:firstLineChars="4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960" w:firstLineChars="40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892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（该栏为在校研究生申请人使用）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研究生院（研究生工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作部）审核意见（包括政治思想、身心健康状况、学习情况等）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360" w:hanging="360" w:hanging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单位负责人</w:t>
            </w:r>
            <w:r>
              <w:rPr>
                <w:sz w:val="24"/>
                <w:szCs w:val="24"/>
              </w:rPr>
              <w:t>签字：</w:t>
            </w:r>
          </w:p>
          <w:p>
            <w:pPr>
              <w:spacing w:line="360" w:lineRule="exact"/>
              <w:ind w:firstLine="3840" w:firstLineChars="1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公章）</w:t>
            </w:r>
          </w:p>
          <w:p>
            <w:pPr>
              <w:spacing w:line="360" w:lineRule="exact"/>
              <w:ind w:left="360" w:hanging="360" w:hangingChars="150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1560" w:firstLineChars="650"/>
              <w:rPr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Cs w:val="21"/>
        </w:rPr>
        <w:t>正反面打印至1张A4纸上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rPr>
          <w:szCs w:val="21"/>
        </w:rPr>
      </w:pPr>
    </w:p>
    <w:tbl>
      <w:tblPr>
        <w:tblStyle w:val="4"/>
        <w:tblW w:w="141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55"/>
        <w:gridCol w:w="1140"/>
        <w:gridCol w:w="1050"/>
        <w:gridCol w:w="1455"/>
        <w:gridCol w:w="1353"/>
        <w:gridCol w:w="1895"/>
        <w:gridCol w:w="1413"/>
        <w:gridCol w:w="1900"/>
        <w:gridCol w:w="2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70" w:type="dxa"/>
            <w:gridSpan w:val="10"/>
            <w:tcBorders>
              <w:top w:val="nil"/>
              <w:left w:val="nil"/>
              <w:bottom w:val="single" w:color="000000" w:sz="1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</w:rPr>
              <w:t>河南理工大学在校生赴国（境）外留学信息统计表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67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5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学生学号</w:t>
            </w: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5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9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3313" w:type="dxa"/>
            <w:gridSpan w:val="2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</w:rPr>
              <w:t>留学机构/项目类别</w:t>
            </w:r>
          </w:p>
        </w:tc>
        <w:tc>
          <w:tcPr>
            <w:tcW w:w="213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2"/>
              </w:rPr>
              <w:t>拟申请项目周期（月）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1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15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14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05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45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353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89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Style w:val="8"/>
              </w:rPr>
              <w:t>201</w:t>
            </w:r>
            <w:r>
              <w:rPr>
                <w:rStyle w:val="8"/>
                <w:rFonts w:hint="eastAsia"/>
              </w:rPr>
              <w:t>9</w:t>
            </w:r>
            <w:r>
              <w:rPr>
                <w:color w:val="000000"/>
                <w:kern w:val="0"/>
                <w:sz w:val="22"/>
              </w:rPr>
              <w:t>级</w:t>
            </w:r>
            <w:r>
              <w:rPr>
                <w:rFonts w:hint="eastAsia"/>
                <w:color w:val="000000"/>
                <w:kern w:val="0"/>
                <w:sz w:val="22"/>
              </w:rPr>
              <w:t>本</w:t>
            </w:r>
            <w:r>
              <w:rPr>
                <w:color w:val="000000"/>
                <w:kern w:val="0"/>
                <w:sz w:val="22"/>
              </w:rPr>
              <w:t>（举例）</w:t>
            </w:r>
          </w:p>
        </w:tc>
        <w:tc>
          <w:tcPr>
            <w:tcW w:w="3313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韩国韩世大学</w:t>
            </w:r>
            <w:r>
              <w:rPr>
                <w:rFonts w:hint="eastAsia"/>
                <w:color w:val="000000"/>
                <w:kern w:val="0"/>
                <w:sz w:val="22"/>
              </w:rPr>
              <w:t>/短期交换生项目</w:t>
            </w:r>
          </w:p>
        </w:tc>
        <w:tc>
          <w:tcPr>
            <w:tcW w:w="213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必填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1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报名时间</w:t>
            </w:r>
          </w:p>
        </w:tc>
        <w:tc>
          <w:tcPr>
            <w:tcW w:w="114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预计出国时间</w:t>
            </w:r>
          </w:p>
        </w:tc>
        <w:tc>
          <w:tcPr>
            <w:tcW w:w="105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预计回国时间</w:t>
            </w:r>
          </w:p>
        </w:tc>
        <w:tc>
          <w:tcPr>
            <w:tcW w:w="145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本人联系电话</w:t>
            </w:r>
          </w:p>
        </w:tc>
        <w:tc>
          <w:tcPr>
            <w:tcW w:w="6561" w:type="dxa"/>
            <w:gridSpan w:val="4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校内联系人及联系电话</w:t>
            </w:r>
          </w:p>
        </w:tc>
        <w:tc>
          <w:tcPr>
            <w:tcW w:w="2134" w:type="dxa"/>
            <w:vMerge w:val="restart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备注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（本人签名）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班主任姓名</w:t>
            </w:r>
          </w:p>
        </w:tc>
        <w:tc>
          <w:tcPr>
            <w:tcW w:w="189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1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辅导员姓名</w:t>
            </w:r>
          </w:p>
        </w:tc>
        <w:tc>
          <w:tcPr>
            <w:tcW w:w="190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34" w:type="dxa"/>
            <w:vMerge w:val="continue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1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115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14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05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45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353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89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413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190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必填</w:t>
            </w:r>
          </w:p>
        </w:tc>
        <w:tc>
          <w:tcPr>
            <w:tcW w:w="213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</w:tbl>
    <w:p>
      <w:pPr>
        <w:rPr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5B6"/>
    <w:rsid w:val="000D688E"/>
    <w:rsid w:val="004275B6"/>
    <w:rsid w:val="00571B4C"/>
    <w:rsid w:val="00606D57"/>
    <w:rsid w:val="007409AD"/>
    <w:rsid w:val="00A00FEF"/>
    <w:rsid w:val="00A5182B"/>
    <w:rsid w:val="00BA6E4C"/>
    <w:rsid w:val="13E14C3F"/>
    <w:rsid w:val="2FF03C26"/>
    <w:rsid w:val="3463416A"/>
    <w:rsid w:val="4C316220"/>
    <w:rsid w:val="52DC7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8">
    <w:name w:val="font81"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9">
    <w:name w:val="emtidy-8"/>
    <w:basedOn w:val="6"/>
    <w:qFormat/>
    <w:uiPriority w:val="0"/>
    <w:rPr>
      <w:rFonts w:ascii="Calibri" w:hAnsi="Calibri" w:eastAsia="宋体" w:cs="Times New Roman"/>
    </w:rPr>
  </w:style>
  <w:style w:type="character" w:customStyle="1" w:styleId="10">
    <w:name w:val="font4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51"/>
    <w:qFormat/>
    <w:uiPriority w:val="0"/>
    <w:rPr>
      <w:rFonts w:hint="default" w:ascii="Times New Roman" w:hAnsi="Times New Roman" w:eastAsia="宋体" w:cs="Times New Roman"/>
      <w:b/>
      <w:color w:val="000000"/>
      <w:sz w:val="32"/>
      <w:szCs w:val="32"/>
      <w:u w:val="none"/>
    </w:rPr>
  </w:style>
  <w:style w:type="character" w:customStyle="1" w:styleId="12">
    <w:name w:val="页脚 Char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眉 Char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font11"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paragraph" w:customStyle="1" w:styleId="17">
    <w:name w:val="emtidy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焦作都通</Company>
  <Pages>6</Pages>
  <Words>206</Words>
  <Characters>1175</Characters>
  <Lines>9</Lines>
  <Paragraphs>2</Paragraphs>
  <TotalTime>9</TotalTime>
  <ScaleCrop>false</ScaleCrop>
  <LinksUpToDate>false</LinksUpToDate>
  <CharactersWithSpaces>1379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2020-04-24T02:13:00Z</dcterms:created>
  <dc:creator>Skyfree</dc:creator>
  <cp:lastModifiedBy>崔芳</cp:lastModifiedBy>
  <cp:lastPrinted>2020-04-24T08:52:21Z</cp:lastPrinted>
  <dcterms:modified xsi:type="dcterms:W3CDTF">2020-04-24T08:54:55Z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